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29" w:rsidRDefault="00B66229" w:rsidP="00B66229">
      <w:pPr>
        <w:jc w:val="left"/>
        <w:rPr>
          <w:rFonts w:asciiTheme="minorEastAsia" w:eastAsiaTheme="minorEastAsia" w:hAnsiTheme="minorEastAsia"/>
          <w:szCs w:val="21"/>
        </w:rPr>
      </w:pPr>
      <w:r w:rsidRPr="00B66229">
        <w:rPr>
          <w:rFonts w:asciiTheme="minorEastAsia" w:eastAsiaTheme="minorEastAsia" w:hAnsiTheme="minorEastAsia" w:hint="eastAsia"/>
          <w:szCs w:val="21"/>
        </w:rPr>
        <w:t>保護者の</w:t>
      </w:r>
      <w:r w:rsidR="00DE54E2">
        <w:rPr>
          <w:rFonts w:asciiTheme="minorEastAsia" w:eastAsiaTheme="minorEastAsia" w:hAnsiTheme="minorEastAsia" w:hint="eastAsia"/>
          <w:szCs w:val="21"/>
        </w:rPr>
        <w:t>皆様へ</w:t>
      </w:r>
    </w:p>
    <w:p w:rsidR="00B66229" w:rsidRPr="00B66229" w:rsidRDefault="00B66229" w:rsidP="00B66229">
      <w:pPr>
        <w:jc w:val="left"/>
        <w:rPr>
          <w:rFonts w:asciiTheme="minorEastAsia" w:eastAsiaTheme="minorEastAsia" w:hAnsiTheme="minorEastAsia"/>
          <w:szCs w:val="21"/>
        </w:rPr>
      </w:pPr>
    </w:p>
    <w:p w:rsidR="00465A2F" w:rsidRPr="00530C32" w:rsidRDefault="00465A2F" w:rsidP="00530C32">
      <w:pPr>
        <w:jc w:val="center"/>
        <w:rPr>
          <w:rFonts w:ascii="HGP創英角ｺﾞｼｯｸUB" w:eastAsia="HGP創英角ｺﾞｼｯｸUB" w:hAnsi="ＭＳ Ｐ明朝"/>
          <w:sz w:val="44"/>
          <w:szCs w:val="44"/>
        </w:rPr>
      </w:pPr>
      <w:r w:rsidRPr="00530C32">
        <w:rPr>
          <w:rFonts w:ascii="HGP創英角ｺﾞｼｯｸUB" w:eastAsia="HGP創英角ｺﾞｼｯｸUB" w:hAnsi="ＭＳ Ｐ明朝" w:hint="eastAsia"/>
          <w:sz w:val="44"/>
          <w:szCs w:val="44"/>
        </w:rPr>
        <w:t>気象警報発令時等の対応調査票について</w:t>
      </w:r>
    </w:p>
    <w:p w:rsidR="00530C32" w:rsidRPr="009D7CE8" w:rsidRDefault="00530C32" w:rsidP="004238B9">
      <w:pPr>
        <w:jc w:val="center"/>
        <w:rPr>
          <w:rFonts w:ascii="HGP創英角ｺﾞｼｯｸUB" w:eastAsia="HGP創英角ｺﾞｼｯｸUB" w:hAnsi="ＭＳ Ｐ明朝"/>
          <w:sz w:val="2"/>
          <w:szCs w:val="2"/>
        </w:rPr>
      </w:pPr>
    </w:p>
    <w:p w:rsidR="00B66229" w:rsidRDefault="00465A2F" w:rsidP="00B66229">
      <w:pPr>
        <w:spacing w:line="100" w:lineRule="atLeast"/>
        <w:ind w:firstLineChars="100" w:firstLine="210"/>
        <w:rPr>
          <w:rFonts w:hAnsi="ＭＳ 明朝"/>
          <w:sz w:val="22"/>
          <w:szCs w:val="22"/>
        </w:rPr>
      </w:pPr>
      <w:r w:rsidRPr="00B66229">
        <w:rPr>
          <w:rFonts w:hAnsi="ＭＳ 明朝" w:hint="eastAsia"/>
          <w:sz w:val="22"/>
          <w:szCs w:val="22"/>
        </w:rPr>
        <w:t>放課後</w:t>
      </w:r>
      <w:r w:rsidRPr="00B66229">
        <w:rPr>
          <w:rFonts w:hAnsi="ＭＳ 明朝"/>
          <w:sz w:val="22"/>
          <w:szCs w:val="22"/>
        </w:rPr>
        <w:t>児童クラブ</w:t>
      </w:r>
      <w:r w:rsidR="00EE29EA">
        <w:rPr>
          <w:rFonts w:hAnsi="ＭＳ 明朝" w:hint="eastAsia"/>
          <w:sz w:val="22"/>
          <w:szCs w:val="22"/>
        </w:rPr>
        <w:t>では、気象警報が発令された時の対応について、</w:t>
      </w:r>
      <w:r w:rsidR="00931B0D" w:rsidRPr="00B66229">
        <w:rPr>
          <w:rFonts w:hAnsi="ＭＳ 明朝" w:hint="eastAsia"/>
          <w:sz w:val="22"/>
          <w:szCs w:val="22"/>
        </w:rPr>
        <w:t>状況を場合分けし、</w:t>
      </w:r>
      <w:r w:rsidRPr="00B66229">
        <w:rPr>
          <w:rFonts w:hAnsi="ＭＳ 明朝" w:hint="eastAsia"/>
          <w:sz w:val="22"/>
          <w:szCs w:val="22"/>
        </w:rPr>
        <w:t>次のとおりといたします</w:t>
      </w:r>
      <w:r w:rsidR="00B66229">
        <w:rPr>
          <w:rFonts w:hAnsi="ＭＳ 明朝" w:hint="eastAsia"/>
          <w:sz w:val="22"/>
          <w:szCs w:val="22"/>
        </w:rPr>
        <w:t>ので、保護者の方のご協力をお願いいたします</w:t>
      </w:r>
      <w:r w:rsidRPr="00B66229">
        <w:rPr>
          <w:rFonts w:hAnsi="ＭＳ 明朝" w:hint="eastAsia"/>
          <w:sz w:val="22"/>
          <w:szCs w:val="22"/>
        </w:rPr>
        <w:t>。</w:t>
      </w:r>
    </w:p>
    <w:p w:rsidR="00465A2F" w:rsidRPr="00B66229" w:rsidRDefault="004D3348" w:rsidP="00B66229">
      <w:pPr>
        <w:spacing w:line="100" w:lineRule="atLeast"/>
        <w:ind w:firstLineChars="100" w:firstLine="210"/>
        <w:rPr>
          <w:rFonts w:hAnsi="ＭＳ 明朝"/>
          <w:sz w:val="22"/>
          <w:szCs w:val="22"/>
        </w:rPr>
      </w:pPr>
      <w:r w:rsidRPr="00B66229">
        <w:rPr>
          <w:rFonts w:hAnsi="ＭＳ 明朝" w:hint="eastAsia"/>
          <w:sz w:val="22"/>
          <w:szCs w:val="22"/>
          <w:bdr w:val="single" w:sz="4" w:space="0" w:color="auto"/>
        </w:rPr>
        <w:t>Ⅰ</w:t>
      </w:r>
      <w:r w:rsidRPr="00B66229">
        <w:rPr>
          <w:rFonts w:hAnsi="ＭＳ 明朝" w:hint="eastAsia"/>
          <w:sz w:val="22"/>
          <w:szCs w:val="22"/>
        </w:rPr>
        <w:t>～</w:t>
      </w:r>
      <w:r w:rsidRPr="00B66229">
        <w:rPr>
          <w:rFonts w:hAnsi="ＭＳ 明朝" w:hint="eastAsia"/>
          <w:sz w:val="22"/>
          <w:szCs w:val="22"/>
          <w:bdr w:val="single" w:sz="4" w:space="0" w:color="auto"/>
        </w:rPr>
        <w:t>Ⅲ</w:t>
      </w:r>
      <w:r w:rsidRPr="00B66229">
        <w:rPr>
          <w:rFonts w:hAnsi="ＭＳ 明朝" w:hint="eastAsia"/>
          <w:sz w:val="22"/>
          <w:szCs w:val="22"/>
        </w:rPr>
        <w:t>の</w:t>
      </w:r>
      <w:r w:rsidR="00465A2F" w:rsidRPr="00B66229">
        <w:rPr>
          <w:rFonts w:hAnsi="ＭＳ 明朝" w:hint="eastAsia"/>
          <w:sz w:val="22"/>
          <w:szCs w:val="22"/>
        </w:rPr>
        <w:t>それぞれの場合に</w:t>
      </w:r>
      <w:r w:rsidR="00931B0D" w:rsidRPr="00B66229">
        <w:rPr>
          <w:rFonts w:hAnsi="ＭＳ 明朝" w:hint="eastAsia"/>
          <w:sz w:val="22"/>
          <w:szCs w:val="22"/>
        </w:rPr>
        <w:t>どのように帰宅させるかを</w:t>
      </w:r>
      <w:r w:rsidR="00465A2F" w:rsidRPr="00B66229">
        <w:rPr>
          <w:rFonts w:hAnsi="ＭＳ 明朝" w:hint="eastAsia"/>
          <w:sz w:val="22"/>
          <w:szCs w:val="22"/>
        </w:rPr>
        <w:t>、各家庭でよく相談のうえ、別紙の</w:t>
      </w:r>
      <w:r w:rsidR="00E84766" w:rsidRPr="00B66229">
        <w:rPr>
          <w:rFonts w:hAnsi="ＭＳ 明朝" w:hint="eastAsia"/>
          <w:sz w:val="22"/>
          <w:szCs w:val="22"/>
        </w:rPr>
        <w:t>「</w:t>
      </w:r>
      <w:r w:rsidR="00AD1492" w:rsidRPr="00B66229">
        <w:rPr>
          <w:rFonts w:hAnsi="ＭＳ 明朝" w:hint="eastAsia"/>
          <w:sz w:val="22"/>
          <w:szCs w:val="22"/>
        </w:rPr>
        <w:t>③</w:t>
      </w:r>
      <w:r w:rsidR="00E84766" w:rsidRPr="00B66229">
        <w:rPr>
          <w:rFonts w:hAnsi="ＭＳ 明朝" w:hint="eastAsia"/>
          <w:sz w:val="22"/>
          <w:szCs w:val="22"/>
        </w:rPr>
        <w:t>気象警報発令時等の対応</w:t>
      </w:r>
      <w:r w:rsidR="00465A2F" w:rsidRPr="00B66229">
        <w:rPr>
          <w:rFonts w:hAnsi="ＭＳ 明朝" w:hint="eastAsia"/>
          <w:sz w:val="22"/>
          <w:szCs w:val="22"/>
        </w:rPr>
        <w:t>調査票</w:t>
      </w:r>
      <w:r w:rsidR="00E84766" w:rsidRPr="00B66229">
        <w:rPr>
          <w:rFonts w:hAnsi="ＭＳ 明朝" w:hint="eastAsia"/>
          <w:sz w:val="22"/>
          <w:szCs w:val="22"/>
        </w:rPr>
        <w:t>」</w:t>
      </w:r>
      <w:r w:rsidR="00465A2F" w:rsidRPr="00B66229">
        <w:rPr>
          <w:rFonts w:hAnsi="ＭＳ 明朝" w:hint="eastAsia"/>
          <w:sz w:val="22"/>
          <w:szCs w:val="22"/>
        </w:rPr>
        <w:t>に回答し提出してください。</w:t>
      </w:r>
    </w:p>
    <w:p w:rsidR="00B66229" w:rsidRDefault="00465A2F" w:rsidP="00B66229">
      <w:pPr>
        <w:spacing w:line="100" w:lineRule="atLeast"/>
        <w:ind w:firstLineChars="100" w:firstLine="210"/>
        <w:rPr>
          <w:rFonts w:hAnsi="ＭＳ 明朝"/>
          <w:szCs w:val="21"/>
        </w:rPr>
      </w:pPr>
      <w:r w:rsidRPr="00B66229">
        <w:rPr>
          <w:rFonts w:hAnsi="ＭＳ 明朝" w:hint="eastAsia"/>
          <w:sz w:val="22"/>
          <w:szCs w:val="22"/>
        </w:rPr>
        <w:t>対象となる気象警報は、</w:t>
      </w:r>
      <w:r w:rsidRPr="00B66229">
        <w:rPr>
          <w:rFonts w:ascii="ＭＳ ゴシック" w:eastAsia="ＭＳ ゴシック" w:hAnsi="ＭＳ ゴシック" w:hint="eastAsia"/>
          <w:color w:val="000000" w:themeColor="text1"/>
          <w:sz w:val="22"/>
          <w:szCs w:val="22"/>
        </w:rPr>
        <w:t>府中町</w:t>
      </w:r>
      <w:r w:rsidRPr="00B66229">
        <w:rPr>
          <w:rFonts w:hAnsi="ＭＳ 明朝" w:hint="eastAsia"/>
          <w:sz w:val="22"/>
          <w:szCs w:val="22"/>
        </w:rPr>
        <w:t>（広島県全域の場合も含む）</w:t>
      </w:r>
      <w:r w:rsidRPr="00B66229">
        <w:rPr>
          <w:rFonts w:ascii="ＭＳ ゴシック" w:eastAsia="ＭＳ ゴシック" w:hAnsi="ＭＳ ゴシック" w:hint="eastAsia"/>
          <w:color w:val="000000" w:themeColor="text1"/>
          <w:sz w:val="22"/>
          <w:szCs w:val="22"/>
        </w:rPr>
        <w:t>に発令されている大雨警報・洪水警報・暴風警報・暴風雪警報・</w:t>
      </w:r>
      <w:r w:rsidRPr="00B66229">
        <w:rPr>
          <w:rFonts w:ascii="ＭＳ ゴシック" w:eastAsia="ＭＳ ゴシック" w:hAnsi="ＭＳ ゴシック"/>
          <w:color w:val="000000" w:themeColor="text1"/>
          <w:sz w:val="22"/>
          <w:szCs w:val="22"/>
        </w:rPr>
        <w:t>大雪警報</w:t>
      </w:r>
      <w:r w:rsidRPr="00B66229">
        <w:rPr>
          <w:rFonts w:ascii="ＭＳ ゴシック" w:eastAsia="ＭＳ ゴシック" w:hAnsi="ＭＳ ゴシック" w:hint="eastAsia"/>
          <w:color w:val="000000" w:themeColor="text1"/>
          <w:sz w:val="22"/>
          <w:szCs w:val="22"/>
        </w:rPr>
        <w:t>のいずれかの場合</w:t>
      </w:r>
      <w:r w:rsidRPr="00B66229">
        <w:rPr>
          <w:rFonts w:hAnsi="ＭＳ 明朝" w:hint="eastAsia"/>
          <w:sz w:val="22"/>
          <w:szCs w:val="22"/>
        </w:rPr>
        <w:t>です。</w:t>
      </w:r>
      <w:r w:rsidR="0085742F" w:rsidRPr="00B66229">
        <w:rPr>
          <w:rFonts w:hAnsi="ＭＳ 明朝" w:hint="eastAsia"/>
          <w:sz w:val="22"/>
          <w:szCs w:val="22"/>
        </w:rPr>
        <w:t>なお、事件発生等により学校が集団</w:t>
      </w:r>
      <w:r w:rsidR="009D7CE8" w:rsidRPr="00B66229">
        <w:rPr>
          <w:rFonts w:hAnsi="ＭＳ 明朝" w:hint="eastAsia"/>
          <w:sz w:val="22"/>
          <w:szCs w:val="22"/>
        </w:rPr>
        <w:t>・一斉</w:t>
      </w:r>
      <w:r w:rsidR="0085742F" w:rsidRPr="00B66229">
        <w:rPr>
          <w:rFonts w:hAnsi="ＭＳ 明朝" w:hint="eastAsia"/>
          <w:sz w:val="22"/>
          <w:szCs w:val="22"/>
        </w:rPr>
        <w:t>下校を実施する場合にも、この調査票に基づく対応を行うことがあります。</w:t>
      </w:r>
    </w:p>
    <w:p w:rsidR="00B66229" w:rsidRPr="00B66229" w:rsidRDefault="00B66229" w:rsidP="00B66229">
      <w:pPr>
        <w:spacing w:line="100" w:lineRule="atLeast"/>
        <w:rPr>
          <w:rFonts w:hAnsi="ＭＳ 明朝"/>
          <w:szCs w:val="21"/>
        </w:rPr>
      </w:pPr>
    </w:p>
    <w:p w:rsidR="00702C09" w:rsidRPr="00702C09" w:rsidRDefault="00702C09" w:rsidP="00702C09">
      <w:pPr>
        <w:spacing w:line="100" w:lineRule="atLeast"/>
        <w:rPr>
          <w:rFonts w:hAnsi="ＭＳ 明朝"/>
          <w:sz w:val="10"/>
          <w:szCs w:val="10"/>
        </w:rPr>
      </w:pPr>
    </w:p>
    <w:tbl>
      <w:tblPr>
        <w:tblW w:w="10031" w:type="dxa"/>
        <w:tblLook w:val="01E0" w:firstRow="1" w:lastRow="1" w:firstColumn="1" w:lastColumn="1" w:noHBand="0" w:noVBand="0"/>
      </w:tblPr>
      <w:tblGrid>
        <w:gridCol w:w="10031"/>
      </w:tblGrid>
      <w:tr w:rsidR="00465A2F" w:rsidRPr="00B759A2" w:rsidTr="00A307D8">
        <w:tc>
          <w:tcPr>
            <w:tcW w:w="9519" w:type="dxa"/>
          </w:tcPr>
          <w:p w:rsidR="00465A2F" w:rsidRDefault="00465A2F" w:rsidP="00A307D8">
            <w:pPr>
              <w:wordWrap/>
              <w:spacing w:line="320" w:lineRule="exact"/>
              <w:rPr>
                <w:rFonts w:asciiTheme="majorEastAsia" w:eastAsiaTheme="majorEastAsia" w:hAnsiTheme="majorEastAsia"/>
                <w:b/>
                <w:color w:val="000000" w:themeColor="text1"/>
                <w:sz w:val="28"/>
                <w:szCs w:val="28"/>
              </w:rPr>
            </w:pPr>
            <w:r w:rsidRPr="00AD67E9">
              <w:rPr>
                <w:rFonts w:asciiTheme="majorEastAsia" w:eastAsiaTheme="majorEastAsia" w:hAnsiTheme="majorEastAsia" w:hint="eastAsia"/>
                <w:b/>
                <w:color w:val="000000" w:themeColor="text1"/>
                <w:sz w:val="28"/>
                <w:szCs w:val="28"/>
              </w:rPr>
              <w:t>【学校の登校日】</w:t>
            </w:r>
          </w:p>
          <w:p w:rsidR="00B66229" w:rsidRPr="00AD67E9" w:rsidRDefault="00B66229" w:rsidP="00A307D8">
            <w:pPr>
              <w:wordWrap/>
              <w:spacing w:line="320" w:lineRule="exact"/>
              <w:rPr>
                <w:rFonts w:asciiTheme="majorEastAsia" w:eastAsiaTheme="majorEastAsia" w:hAnsiTheme="majorEastAsia"/>
                <w:b/>
                <w:color w:val="FF0000"/>
                <w:sz w:val="28"/>
                <w:szCs w:val="28"/>
              </w:rPr>
            </w:pPr>
          </w:p>
        </w:tc>
      </w:tr>
      <w:tr w:rsidR="00465A2F" w:rsidRPr="009E6980" w:rsidTr="00A307D8">
        <w:tc>
          <w:tcPr>
            <w:tcW w:w="9519" w:type="dxa"/>
          </w:tcPr>
          <w:p w:rsidR="00465A2F" w:rsidRDefault="00465A2F" w:rsidP="00465A2F">
            <w:pPr>
              <w:wordWrap/>
              <w:spacing w:line="320" w:lineRule="exact"/>
              <w:ind w:firstLineChars="100" w:firstLine="230"/>
              <w:rPr>
                <w:rFonts w:hAnsi="ＭＳ 明朝"/>
                <w:sz w:val="24"/>
                <w:szCs w:val="24"/>
              </w:rPr>
            </w:pPr>
            <w:r>
              <w:rPr>
                <w:rFonts w:hAnsi="ＭＳ 明朝" w:hint="eastAsia"/>
                <w:sz w:val="24"/>
                <w:szCs w:val="24"/>
              </w:rPr>
              <w:t>◎</w:t>
            </w:r>
            <w:r w:rsidR="00702C09">
              <w:rPr>
                <w:rFonts w:hAnsi="ＭＳ 明朝" w:hint="eastAsia"/>
                <w:sz w:val="24"/>
                <w:szCs w:val="24"/>
              </w:rPr>
              <w:t>〈</w:t>
            </w:r>
            <w:r w:rsidRPr="00702C09">
              <w:rPr>
                <w:rFonts w:hAnsi="ＭＳ 明朝" w:hint="eastAsia"/>
                <w:sz w:val="24"/>
                <w:szCs w:val="24"/>
                <w:u w:val="single"/>
              </w:rPr>
              <w:t>登校前に警報が発令されている場合</w:t>
            </w:r>
            <w:r w:rsidR="00702C09">
              <w:rPr>
                <w:rFonts w:hAnsi="ＭＳ 明朝"/>
                <w:sz w:val="24"/>
                <w:szCs w:val="24"/>
              </w:rPr>
              <w:t>〉</w:t>
            </w:r>
          </w:p>
          <w:p w:rsidR="00465A2F" w:rsidRPr="009C6636" w:rsidRDefault="00465A2F" w:rsidP="00465A2F">
            <w:pPr>
              <w:wordWrap/>
              <w:spacing w:line="320" w:lineRule="exact"/>
              <w:ind w:firstLineChars="300" w:firstLine="690"/>
              <w:rPr>
                <w:rFonts w:hAnsi="ＭＳ 明朝"/>
                <w:sz w:val="24"/>
                <w:szCs w:val="24"/>
              </w:rPr>
            </w:pPr>
            <w:r w:rsidRPr="009C6636">
              <w:rPr>
                <w:rFonts w:hAnsi="ＭＳ 明朝" w:hint="eastAsia"/>
                <w:sz w:val="24"/>
                <w:szCs w:val="24"/>
              </w:rPr>
              <w:t>学校が１日臨時休校の</w:t>
            </w:r>
            <w:r>
              <w:rPr>
                <w:rFonts w:hAnsi="ＭＳ 明朝" w:hint="eastAsia"/>
                <w:sz w:val="24"/>
                <w:szCs w:val="24"/>
              </w:rPr>
              <w:t>場合、</w:t>
            </w:r>
            <w:r w:rsidR="00931B0D">
              <w:rPr>
                <w:rFonts w:hAnsi="ＭＳ 明朝" w:hint="eastAsia"/>
                <w:sz w:val="24"/>
                <w:szCs w:val="24"/>
              </w:rPr>
              <w:t>学校と同じで</w:t>
            </w:r>
            <w:r>
              <w:rPr>
                <w:rFonts w:hAnsi="ＭＳ 明朝"/>
                <w:sz w:val="24"/>
                <w:szCs w:val="24"/>
              </w:rPr>
              <w:t>児童クラブ</w:t>
            </w:r>
            <w:r>
              <w:rPr>
                <w:rFonts w:hAnsi="ＭＳ 明朝" w:hint="eastAsia"/>
                <w:sz w:val="24"/>
                <w:szCs w:val="24"/>
              </w:rPr>
              <w:t>も１日</w:t>
            </w:r>
            <w:r w:rsidR="00781602">
              <w:rPr>
                <w:rFonts w:hAnsi="ＭＳ 明朝" w:hint="eastAsia"/>
                <w:sz w:val="24"/>
                <w:szCs w:val="24"/>
              </w:rPr>
              <w:t>臨時</w:t>
            </w:r>
            <w:r w:rsidRPr="009C6636">
              <w:rPr>
                <w:rFonts w:hAnsi="ＭＳ 明朝" w:hint="eastAsia"/>
                <w:sz w:val="24"/>
                <w:szCs w:val="24"/>
              </w:rPr>
              <w:t>休会です。</w:t>
            </w:r>
          </w:p>
          <w:p w:rsidR="00465A2F" w:rsidRPr="009E6980" w:rsidRDefault="00465A2F" w:rsidP="00A307D8">
            <w:pPr>
              <w:wordWrap/>
              <w:spacing w:line="320" w:lineRule="exact"/>
              <w:rPr>
                <w:rFonts w:hAnsi="ＭＳ 明朝"/>
                <w:sz w:val="24"/>
                <w:szCs w:val="24"/>
              </w:rPr>
            </w:pPr>
          </w:p>
        </w:tc>
      </w:tr>
      <w:tr w:rsidR="00AD67E9" w:rsidRPr="00AD67E9" w:rsidTr="00A307D8">
        <w:tc>
          <w:tcPr>
            <w:tcW w:w="9519" w:type="dxa"/>
          </w:tcPr>
          <w:p w:rsidR="00465A2F" w:rsidRPr="00AD67E9" w:rsidRDefault="004D7FE1" w:rsidP="00465A2F">
            <w:pPr>
              <w:pStyle w:val="a3"/>
              <w:numPr>
                <w:ilvl w:val="0"/>
                <w:numId w:val="2"/>
              </w:numPr>
              <w:wordWrap/>
              <w:spacing w:line="320" w:lineRule="exact"/>
              <w:ind w:leftChars="0"/>
              <w:rPr>
                <w:rFonts w:hAnsi="ＭＳ 明朝"/>
                <w:color w:val="000000" w:themeColor="text1"/>
                <w:sz w:val="24"/>
                <w:szCs w:val="24"/>
              </w:rPr>
            </w:pPr>
            <w:r w:rsidRPr="009C6636">
              <w:rPr>
                <w:rFonts w:hAnsi="ＭＳ 明朝" w:hint="eastAsia"/>
                <w:noProof/>
                <w:color w:val="FF0000"/>
                <w:sz w:val="24"/>
                <w:szCs w:val="24"/>
              </w:rPr>
              <mc:AlternateContent>
                <mc:Choice Requires="wps">
                  <w:drawing>
                    <wp:anchor distT="0" distB="0" distL="114300" distR="114300" simplePos="0" relativeHeight="251658240" behindDoc="0" locked="0" layoutInCell="1" allowOverlap="1" wp14:anchorId="531A8487" wp14:editId="3B5B05A9">
                      <wp:simplePos x="0" y="0"/>
                      <wp:positionH relativeFrom="column">
                        <wp:posOffset>5361931</wp:posOffset>
                      </wp:positionH>
                      <wp:positionV relativeFrom="paragraph">
                        <wp:posOffset>208716</wp:posOffset>
                      </wp:positionV>
                      <wp:extent cx="1234440" cy="436397"/>
                      <wp:effectExtent l="19050" t="0" r="22860" b="20955"/>
                      <wp:wrapNone/>
                      <wp:docPr id="6" name="左矢印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436397"/>
                              </a:xfrm>
                              <a:prstGeom prst="leftArrowCallout">
                                <a:avLst>
                                  <a:gd name="adj1" fmla="val 19787"/>
                                  <a:gd name="adj2" fmla="val 20117"/>
                                  <a:gd name="adj3" fmla="val 22711"/>
                                  <a:gd name="adj4" fmla="val 86963"/>
                                </a:avLst>
                              </a:prstGeom>
                              <a:solidFill>
                                <a:srgbClr val="FFFFFF"/>
                              </a:solidFill>
                              <a:ln w="19050">
                                <a:solidFill>
                                  <a:srgbClr val="000000"/>
                                </a:solidFill>
                                <a:miter lim="800000"/>
                                <a:headEnd/>
                                <a:tailEnd/>
                              </a:ln>
                            </wps:spPr>
                            <wps:txbx>
                              <w:txbxContent>
                                <w:p w:rsidR="00465A2F" w:rsidRPr="006E361F" w:rsidRDefault="00F64D9A" w:rsidP="00465A2F">
                                  <w:pPr>
                                    <w:spacing w:line="260" w:lineRule="exact"/>
                                    <w:rPr>
                                      <w:rFonts w:ascii="HG丸ｺﾞｼｯｸM-PRO" w:eastAsia="HG丸ｺﾞｼｯｸM-PRO"/>
                                      <w:sz w:val="18"/>
                                      <w:szCs w:val="18"/>
                                    </w:rPr>
                                  </w:pPr>
                                  <w:r w:rsidRPr="00F64D9A">
                                    <w:rPr>
                                      <w:rFonts w:ascii="HG丸ｺﾞｼｯｸM-PRO" w:eastAsia="HG丸ｺﾞｼｯｸM-PRO" w:hint="eastAsia"/>
                                      <w:sz w:val="18"/>
                                      <w:szCs w:val="18"/>
                                      <w:bdr w:val="single" w:sz="4" w:space="0" w:color="auto"/>
                                    </w:rPr>
                                    <w:t>Ⅰ</w:t>
                                  </w:r>
                                  <w:r w:rsidR="00465A2F" w:rsidRPr="006E361F">
                                    <w:rPr>
                                      <w:rFonts w:ascii="HG丸ｺﾞｼｯｸM-PRO" w:eastAsia="HG丸ｺﾞｼｯｸM-PRO" w:hint="eastAsia"/>
                                      <w:sz w:val="18"/>
                                      <w:szCs w:val="18"/>
                                    </w:rPr>
                                    <w:t>どちらかを選択</w:t>
                                  </w:r>
                                </w:p>
                                <w:p w:rsidR="00465A2F" w:rsidRDefault="00465A2F" w:rsidP="00F64D9A">
                                  <w:pPr>
                                    <w:ind w:firstLineChars="100" w:firstLine="170"/>
                                  </w:pPr>
                                  <w:r>
                                    <w:rPr>
                                      <w:rFonts w:ascii="HG丸ｺﾞｼｯｸM-PRO" w:eastAsia="HG丸ｺﾞｼｯｸM-PRO" w:hint="eastAsia"/>
                                      <w:sz w:val="18"/>
                                      <w:szCs w:val="18"/>
                                    </w:rPr>
                                    <w:t>別紙</w:t>
                                  </w:r>
                                  <w:r w:rsidR="00EE29EA">
                                    <w:rPr>
                                      <w:rFonts w:ascii="HG丸ｺﾞｼｯｸM-PRO" w:eastAsia="HG丸ｺﾞｼｯｸM-PRO" w:hint="eastAsia"/>
                                      <w:sz w:val="18"/>
                                      <w:szCs w:val="18"/>
                                    </w:rPr>
                                    <w:t>③</w:t>
                                  </w:r>
                                  <w:r>
                                    <w:rPr>
                                      <w:rFonts w:ascii="HG丸ｺﾞｼｯｸM-PRO" w:eastAsia="HG丸ｺﾞｼｯｸM-PRO" w:hint="eastAsia"/>
                                      <w:sz w:val="18"/>
                                      <w:szCs w:val="18"/>
                                    </w:rPr>
                                    <w:t>で</w:t>
                                  </w:r>
                                  <w:r w:rsidRPr="006E361F">
                                    <w:rPr>
                                      <w:rFonts w:ascii="HG丸ｺﾞｼｯｸM-PRO" w:eastAsia="HG丸ｺﾞｼｯｸM-PRO" w:hint="eastAsia"/>
                                      <w:sz w:val="18"/>
                                      <w:szCs w:val="18"/>
                                    </w:rPr>
                                    <w:t>要回答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A8487"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矢印吹き出し 6" o:spid="_x0000_s1026" type="#_x0000_t77" style="position:absolute;left:0;text-align:left;margin-left:422.2pt;margin-top:16.45pt;width:97.2pt;height:3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" adj="2816,6455,1734,8663" strokeweight="1.5pt">
                      <v:textbox inset="5.85pt,.7pt,5.85pt,.7pt">
                        <w:txbxContent>
                          <w:p w:rsidR="00465A2F" w:rsidRPr="006E361F" w:rsidRDefault="00F64D9A" w:rsidP="00465A2F">
                            <w:pPr>
                              <w:spacing w:line="260" w:lineRule="exact"/>
                              <w:rPr>
                                <w:rFonts w:ascii="HG丸ｺﾞｼｯｸM-PRO" w:eastAsia="HG丸ｺﾞｼｯｸM-PRO"/>
                                <w:sz w:val="18"/>
                                <w:szCs w:val="18"/>
                              </w:rPr>
                            </w:pPr>
                            <w:r w:rsidRPr="00F64D9A">
                              <w:rPr>
                                <w:rFonts w:ascii="HG丸ｺﾞｼｯｸM-PRO" w:eastAsia="HG丸ｺﾞｼｯｸM-PRO" w:hint="eastAsia"/>
                                <w:sz w:val="18"/>
                                <w:szCs w:val="18"/>
                                <w:bdr w:val="single" w:sz="4" w:space="0" w:color="auto"/>
                              </w:rPr>
                              <w:t>Ⅰ</w:t>
                            </w:r>
                            <w:r w:rsidR="00465A2F" w:rsidRPr="006E361F">
                              <w:rPr>
                                <w:rFonts w:ascii="HG丸ｺﾞｼｯｸM-PRO" w:eastAsia="HG丸ｺﾞｼｯｸM-PRO" w:hint="eastAsia"/>
                                <w:sz w:val="18"/>
                                <w:szCs w:val="18"/>
                              </w:rPr>
                              <w:t>どちらかを選択</w:t>
                            </w:r>
                          </w:p>
                          <w:p w:rsidR="00465A2F" w:rsidRDefault="00465A2F" w:rsidP="00F64D9A">
                            <w:pPr>
                              <w:ind w:firstLineChars="100" w:firstLine="170"/>
                            </w:pPr>
                            <w:r>
                              <w:rPr>
                                <w:rFonts w:ascii="HG丸ｺﾞｼｯｸM-PRO" w:eastAsia="HG丸ｺﾞｼｯｸM-PRO" w:hint="eastAsia"/>
                                <w:sz w:val="18"/>
                                <w:szCs w:val="18"/>
                              </w:rPr>
                              <w:t>別紙</w:t>
                            </w:r>
                            <w:r w:rsidR="00EE29EA">
                              <w:rPr>
                                <w:rFonts w:ascii="HG丸ｺﾞｼｯｸM-PRO" w:eastAsia="HG丸ｺﾞｼｯｸM-PRO" w:hint="eastAsia"/>
                                <w:sz w:val="18"/>
                                <w:szCs w:val="18"/>
                              </w:rPr>
                              <w:t>③</w:t>
                            </w:r>
                            <w:r>
                              <w:rPr>
                                <w:rFonts w:ascii="HG丸ｺﾞｼｯｸM-PRO" w:eastAsia="HG丸ｺﾞｼｯｸM-PRO" w:hint="eastAsia"/>
                                <w:sz w:val="18"/>
                                <w:szCs w:val="18"/>
                              </w:rPr>
                              <w:t>で</w:t>
                            </w:r>
                            <w:r w:rsidRPr="006E361F">
                              <w:rPr>
                                <w:rFonts w:ascii="HG丸ｺﾞｼｯｸM-PRO" w:eastAsia="HG丸ｺﾞｼｯｸM-PRO" w:hint="eastAsia"/>
                                <w:sz w:val="18"/>
                                <w:szCs w:val="18"/>
                              </w:rPr>
                              <w:t>要回答</w:t>
                            </w:r>
                          </w:p>
                        </w:txbxContent>
                      </v:textbox>
                    </v:shape>
                  </w:pict>
                </mc:Fallback>
              </mc:AlternateContent>
            </w:r>
            <w:r w:rsidR="00465A2F" w:rsidRPr="00AD67E9">
              <w:rPr>
                <w:rFonts w:hAnsi="ＭＳ 明朝" w:hint="eastAsia"/>
                <w:color w:val="000000" w:themeColor="text1"/>
                <w:sz w:val="24"/>
                <w:szCs w:val="24"/>
                <w:bdr w:val="single" w:sz="4" w:space="0" w:color="auto"/>
              </w:rPr>
              <w:t>Ⅰ</w:t>
            </w:r>
            <w:r w:rsidR="00702C09">
              <w:rPr>
                <w:rFonts w:hAnsi="ＭＳ 明朝" w:hint="eastAsia"/>
                <w:color w:val="000000" w:themeColor="text1"/>
                <w:sz w:val="24"/>
                <w:szCs w:val="24"/>
              </w:rPr>
              <w:t>〈</w:t>
            </w:r>
            <w:r w:rsidR="00465A2F" w:rsidRPr="00702C09">
              <w:rPr>
                <w:rFonts w:hAnsi="ＭＳ 明朝" w:hint="eastAsia"/>
                <w:color w:val="000000" w:themeColor="text1"/>
                <w:sz w:val="24"/>
                <w:szCs w:val="24"/>
                <w:u w:val="single"/>
              </w:rPr>
              <w:t>登校後、学校の授業時間内に警報が発令され、学校が集団</w:t>
            </w:r>
            <w:r w:rsidR="009D7CE8" w:rsidRPr="00702C09">
              <w:rPr>
                <w:rFonts w:hAnsi="ＭＳ 明朝" w:hint="eastAsia"/>
                <w:color w:val="000000" w:themeColor="text1"/>
                <w:sz w:val="24"/>
                <w:szCs w:val="24"/>
                <w:u w:val="single"/>
              </w:rPr>
              <w:t>・一斉</w:t>
            </w:r>
            <w:r w:rsidR="00465A2F" w:rsidRPr="00702C09">
              <w:rPr>
                <w:rFonts w:hAnsi="ＭＳ 明朝" w:hint="eastAsia"/>
                <w:color w:val="000000" w:themeColor="text1"/>
                <w:sz w:val="24"/>
                <w:szCs w:val="24"/>
                <w:u w:val="single"/>
              </w:rPr>
              <w:t>下校を実施する場合</w:t>
            </w:r>
            <w:r w:rsidR="00702C09">
              <w:rPr>
                <w:rFonts w:hAnsi="ＭＳ 明朝" w:hint="eastAsia"/>
                <w:color w:val="000000" w:themeColor="text1"/>
                <w:sz w:val="24"/>
                <w:szCs w:val="24"/>
              </w:rPr>
              <w:t>〉</w:t>
            </w:r>
          </w:p>
          <w:p w:rsidR="00465A2F" w:rsidRPr="00AD67E9" w:rsidRDefault="00FC41C2" w:rsidP="0095380A">
            <w:pPr>
              <w:wordWrap/>
              <w:spacing w:line="320" w:lineRule="exact"/>
              <w:ind w:firstLineChars="300" w:firstLine="690"/>
              <w:rPr>
                <w:rFonts w:ascii="ＭＳ ゴシック" w:eastAsia="ＭＳ ゴシック" w:hAnsi="ＭＳ ゴシック"/>
                <w:color w:val="000000" w:themeColor="text1"/>
                <w:sz w:val="24"/>
                <w:szCs w:val="24"/>
              </w:rPr>
            </w:pPr>
            <w:r w:rsidRPr="00AD67E9">
              <w:rPr>
                <w:rFonts w:ascii="ＭＳ ゴシック" w:eastAsia="ＭＳ ゴシック" w:hAnsi="ＭＳ ゴシック" w:hint="eastAsia"/>
                <w:color w:val="000000" w:themeColor="text1"/>
                <w:sz w:val="24"/>
                <w:szCs w:val="24"/>
              </w:rPr>
              <w:t>１)</w:t>
            </w:r>
            <w:r w:rsidR="00465A2F" w:rsidRPr="00AD67E9">
              <w:rPr>
                <w:rFonts w:ascii="ＭＳ ゴシック" w:eastAsia="ＭＳ ゴシック" w:hAnsi="ＭＳ ゴシック" w:hint="eastAsia"/>
                <w:color w:val="000000" w:themeColor="text1"/>
                <w:sz w:val="24"/>
                <w:szCs w:val="24"/>
              </w:rPr>
              <w:t>学校が行う集団</w:t>
            </w:r>
            <w:r w:rsidR="009D7CE8">
              <w:rPr>
                <w:rFonts w:ascii="ＭＳ ゴシック" w:eastAsia="ＭＳ ゴシック" w:hAnsi="ＭＳ ゴシック" w:hint="eastAsia"/>
                <w:color w:val="000000" w:themeColor="text1"/>
                <w:sz w:val="24"/>
                <w:szCs w:val="24"/>
              </w:rPr>
              <w:t>・一斉</w:t>
            </w:r>
            <w:r w:rsidR="00465A2F" w:rsidRPr="00AD67E9">
              <w:rPr>
                <w:rFonts w:ascii="ＭＳ ゴシック" w:eastAsia="ＭＳ ゴシック" w:hAnsi="ＭＳ ゴシック" w:hint="eastAsia"/>
                <w:color w:val="000000" w:themeColor="text1"/>
                <w:sz w:val="24"/>
                <w:szCs w:val="24"/>
              </w:rPr>
              <w:t xml:space="preserve">下校にて帰宅する。　</w:t>
            </w:r>
            <w:r w:rsidR="00EE29EA">
              <w:rPr>
                <w:rFonts w:ascii="ＭＳ ゴシック" w:eastAsia="ＭＳ ゴシック" w:hAnsi="ＭＳ ゴシック" w:hint="eastAsia"/>
                <w:color w:val="000000" w:themeColor="text1"/>
                <w:sz w:val="24"/>
                <w:szCs w:val="24"/>
              </w:rPr>
              <w:t xml:space="preserve">　　　　　　　　　　　</w:t>
            </w:r>
          </w:p>
          <w:p w:rsidR="00465A2F" w:rsidRPr="00AD67E9" w:rsidRDefault="00FC41C2" w:rsidP="0095380A">
            <w:pPr>
              <w:wordWrap/>
              <w:spacing w:line="320" w:lineRule="exact"/>
              <w:ind w:firstLineChars="300" w:firstLine="690"/>
              <w:rPr>
                <w:rFonts w:ascii="ＭＳ ゴシック" w:eastAsia="ＭＳ ゴシック" w:hAnsi="ＭＳ ゴシック"/>
                <w:b/>
                <w:color w:val="000000" w:themeColor="text1"/>
                <w:sz w:val="24"/>
                <w:szCs w:val="24"/>
              </w:rPr>
            </w:pPr>
            <w:r w:rsidRPr="00AD67E9">
              <w:rPr>
                <w:rFonts w:ascii="ＭＳ ゴシック" w:eastAsia="ＭＳ ゴシック" w:hAnsi="ＭＳ ゴシック" w:hint="eastAsia"/>
                <w:color w:val="000000" w:themeColor="text1"/>
                <w:sz w:val="24"/>
                <w:szCs w:val="24"/>
              </w:rPr>
              <w:t>２)学</w:t>
            </w:r>
            <w:r w:rsidR="00912F2B">
              <w:rPr>
                <w:rFonts w:ascii="ＭＳ ゴシック" w:eastAsia="ＭＳ ゴシック" w:hAnsi="ＭＳ ゴシック" w:hint="eastAsia"/>
                <w:color w:val="000000" w:themeColor="text1"/>
                <w:sz w:val="24"/>
                <w:szCs w:val="24"/>
              </w:rPr>
              <w:t>校から</w:t>
            </w:r>
            <w:r w:rsidR="00465A2F" w:rsidRPr="00AD67E9">
              <w:rPr>
                <w:rFonts w:ascii="ＭＳ ゴシック" w:eastAsia="ＭＳ ゴシック" w:hAnsi="ＭＳ ゴシック"/>
                <w:color w:val="000000" w:themeColor="text1"/>
                <w:sz w:val="24"/>
                <w:szCs w:val="24"/>
              </w:rPr>
              <w:t>児童クラブ</w:t>
            </w:r>
            <w:r w:rsidR="00465A2F" w:rsidRPr="00AD67E9">
              <w:rPr>
                <w:rFonts w:ascii="ＭＳ ゴシック" w:eastAsia="ＭＳ ゴシック" w:hAnsi="ＭＳ ゴシック" w:hint="eastAsia"/>
                <w:color w:val="000000" w:themeColor="text1"/>
                <w:sz w:val="24"/>
                <w:szCs w:val="24"/>
              </w:rPr>
              <w:t>へ登会し、クラブで</w:t>
            </w:r>
            <w:r w:rsidR="009D7CE8">
              <w:rPr>
                <w:rFonts w:ascii="ＭＳ ゴシック" w:eastAsia="ＭＳ ゴシック" w:hAnsi="ＭＳ ゴシック" w:hint="eastAsia"/>
                <w:color w:val="000000" w:themeColor="text1"/>
                <w:sz w:val="24"/>
                <w:szCs w:val="24"/>
              </w:rPr>
              <w:t>必ず</w:t>
            </w:r>
            <w:r w:rsidR="00465A2F" w:rsidRPr="00AD67E9">
              <w:rPr>
                <w:rFonts w:ascii="ＭＳ ゴシック" w:eastAsia="ＭＳ ゴシック" w:hAnsi="ＭＳ ゴシック" w:hint="eastAsia"/>
                <w:color w:val="000000" w:themeColor="text1"/>
                <w:sz w:val="24"/>
                <w:szCs w:val="24"/>
              </w:rPr>
              <w:t>保護者の</w:t>
            </w:r>
            <w:r w:rsidR="00D93EFE">
              <w:rPr>
                <w:rFonts w:ascii="ＭＳ ゴシック" w:eastAsia="ＭＳ ゴシック" w:hAnsi="ＭＳ ゴシック" w:hint="eastAsia"/>
                <w:color w:val="000000" w:themeColor="text1"/>
                <w:sz w:val="24"/>
                <w:szCs w:val="24"/>
              </w:rPr>
              <w:t>お</w:t>
            </w:r>
            <w:r w:rsidR="00465A2F" w:rsidRPr="00AD67E9">
              <w:rPr>
                <w:rFonts w:ascii="ＭＳ ゴシック" w:eastAsia="ＭＳ ゴシック" w:hAnsi="ＭＳ ゴシック" w:hint="eastAsia"/>
                <w:color w:val="000000" w:themeColor="text1"/>
                <w:sz w:val="24"/>
                <w:szCs w:val="24"/>
              </w:rPr>
              <w:t>迎えを待つ。</w:t>
            </w:r>
          </w:p>
          <w:p w:rsidR="00465A2F" w:rsidRPr="00AD67E9" w:rsidRDefault="00465A2F" w:rsidP="00A307D8">
            <w:pPr>
              <w:wordWrap/>
              <w:spacing w:line="320" w:lineRule="exact"/>
              <w:ind w:firstLineChars="100" w:firstLine="230"/>
              <w:rPr>
                <w:rFonts w:hAnsi="ＭＳ 明朝"/>
                <w:color w:val="000000" w:themeColor="text1"/>
                <w:sz w:val="24"/>
                <w:szCs w:val="24"/>
              </w:rPr>
            </w:pPr>
          </w:p>
        </w:tc>
      </w:tr>
      <w:tr w:rsidR="00AD67E9" w:rsidRPr="00AD67E9" w:rsidTr="00A307D8">
        <w:tc>
          <w:tcPr>
            <w:tcW w:w="9519" w:type="dxa"/>
          </w:tcPr>
          <w:p w:rsidR="00465A2F" w:rsidRPr="00AD67E9" w:rsidRDefault="009D7CE8" w:rsidP="00465A2F">
            <w:pPr>
              <w:pStyle w:val="a3"/>
              <w:numPr>
                <w:ilvl w:val="0"/>
                <w:numId w:val="1"/>
              </w:numPr>
              <w:wordWrap/>
              <w:spacing w:line="320" w:lineRule="exact"/>
              <w:ind w:leftChars="0"/>
              <w:rPr>
                <w:rFonts w:hAnsi="ＭＳ 明朝"/>
                <w:color w:val="000000" w:themeColor="text1"/>
                <w:sz w:val="24"/>
                <w:szCs w:val="24"/>
              </w:rPr>
            </w:pPr>
            <w:r w:rsidRPr="00F64D9A">
              <w:rPr>
                <w:rFonts w:hAnsi="ＭＳ 明朝" w:hint="eastAsia"/>
                <w:noProof/>
                <w:color w:val="FF0000"/>
                <w:sz w:val="24"/>
                <w:szCs w:val="24"/>
              </w:rPr>
              <mc:AlternateContent>
                <mc:Choice Requires="wps">
                  <w:drawing>
                    <wp:anchor distT="0" distB="0" distL="114300" distR="114300" simplePos="0" relativeHeight="251670528" behindDoc="0" locked="0" layoutInCell="1" allowOverlap="1" wp14:anchorId="004FD26A" wp14:editId="1147DD11">
                      <wp:simplePos x="0" y="0"/>
                      <wp:positionH relativeFrom="margin">
                        <wp:posOffset>5377767</wp:posOffset>
                      </wp:positionH>
                      <wp:positionV relativeFrom="paragraph">
                        <wp:posOffset>177057</wp:posOffset>
                      </wp:positionV>
                      <wp:extent cx="1235034" cy="439947"/>
                      <wp:effectExtent l="19050" t="0" r="22860" b="17780"/>
                      <wp:wrapNone/>
                      <wp:docPr id="10" name="左矢印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34" cy="439947"/>
                              </a:xfrm>
                              <a:prstGeom prst="leftArrowCallout">
                                <a:avLst>
                                  <a:gd name="adj1" fmla="val 19787"/>
                                  <a:gd name="adj2" fmla="val 20117"/>
                                  <a:gd name="adj3" fmla="val 22711"/>
                                  <a:gd name="adj4" fmla="val 86963"/>
                                </a:avLst>
                              </a:prstGeom>
                              <a:solidFill>
                                <a:srgbClr val="FFFFFF"/>
                              </a:solidFill>
                              <a:ln w="19050">
                                <a:solidFill>
                                  <a:srgbClr val="000000"/>
                                </a:solidFill>
                                <a:miter lim="800000"/>
                                <a:headEnd/>
                                <a:tailEnd/>
                              </a:ln>
                            </wps:spPr>
                            <wps:txbx>
                              <w:txbxContent>
                                <w:p w:rsidR="00F64D9A" w:rsidRPr="006E361F" w:rsidRDefault="00781602" w:rsidP="00F64D9A">
                                  <w:pPr>
                                    <w:spacing w:line="260" w:lineRule="exact"/>
                                    <w:rPr>
                                      <w:rFonts w:ascii="HG丸ｺﾞｼｯｸM-PRO" w:eastAsia="HG丸ｺﾞｼｯｸM-PRO"/>
                                      <w:sz w:val="18"/>
                                      <w:szCs w:val="18"/>
                                    </w:rPr>
                                  </w:pPr>
                                  <w:r>
                                    <w:rPr>
                                      <w:rFonts w:ascii="HG丸ｺﾞｼｯｸM-PRO" w:eastAsia="HG丸ｺﾞｼｯｸM-PRO" w:hint="eastAsia"/>
                                      <w:sz w:val="18"/>
                                      <w:szCs w:val="18"/>
                                      <w:bdr w:val="single" w:sz="4" w:space="0" w:color="auto"/>
                                    </w:rPr>
                                    <w:t>Ⅱ</w:t>
                                  </w:r>
                                  <w:r w:rsidR="00F64D9A" w:rsidRPr="006E361F">
                                    <w:rPr>
                                      <w:rFonts w:ascii="HG丸ｺﾞｼｯｸM-PRO" w:eastAsia="HG丸ｺﾞｼｯｸM-PRO" w:hint="eastAsia"/>
                                      <w:sz w:val="18"/>
                                      <w:szCs w:val="18"/>
                                    </w:rPr>
                                    <w:t>どちらかを選択</w:t>
                                  </w:r>
                                </w:p>
                                <w:p w:rsidR="00F64D9A" w:rsidRDefault="00F64D9A" w:rsidP="00781602">
                                  <w:pPr>
                                    <w:ind w:firstLineChars="100" w:firstLine="170"/>
                                  </w:pPr>
                                  <w:r>
                                    <w:rPr>
                                      <w:rFonts w:ascii="HG丸ｺﾞｼｯｸM-PRO" w:eastAsia="HG丸ｺﾞｼｯｸM-PRO" w:hint="eastAsia"/>
                                      <w:sz w:val="18"/>
                                      <w:szCs w:val="18"/>
                                    </w:rPr>
                                    <w:t>別紙</w:t>
                                  </w:r>
                                  <w:r w:rsidR="00EE29EA">
                                    <w:rPr>
                                      <w:rFonts w:ascii="HG丸ｺﾞｼｯｸM-PRO" w:eastAsia="HG丸ｺﾞｼｯｸM-PRO" w:hint="eastAsia"/>
                                      <w:sz w:val="18"/>
                                      <w:szCs w:val="18"/>
                                    </w:rPr>
                                    <w:t>③</w:t>
                                  </w:r>
                                  <w:r>
                                    <w:rPr>
                                      <w:rFonts w:ascii="HG丸ｺﾞｼｯｸM-PRO" w:eastAsia="HG丸ｺﾞｼｯｸM-PRO" w:hint="eastAsia"/>
                                      <w:sz w:val="18"/>
                                      <w:szCs w:val="18"/>
                                    </w:rPr>
                                    <w:t>で</w:t>
                                  </w:r>
                                  <w:r w:rsidRPr="006E361F">
                                    <w:rPr>
                                      <w:rFonts w:ascii="HG丸ｺﾞｼｯｸM-PRO" w:eastAsia="HG丸ｺﾞｼｯｸM-PRO" w:hint="eastAsia"/>
                                      <w:sz w:val="18"/>
                                      <w:szCs w:val="18"/>
                                    </w:rPr>
                                    <w:t>要回答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D26A" id="左矢印吹き出し 10" o:spid="_x0000_s1027" type="#_x0000_t77" style="position:absolute;left:0;text-align:left;margin-left:423.45pt;margin-top:13.95pt;width:97.25pt;height:34.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" adj="2816,6455,1747,8663" strokeweight="1.5pt">
                      <v:textbox inset="5.85pt,.7pt,5.85pt,.7pt">
                        <w:txbxContent>
                          <w:p w:rsidR="00F64D9A" w:rsidRPr="006E361F" w:rsidRDefault="00781602" w:rsidP="00F64D9A">
                            <w:pPr>
                              <w:spacing w:line="260" w:lineRule="exact"/>
                              <w:rPr>
                                <w:rFonts w:ascii="HG丸ｺﾞｼｯｸM-PRO" w:eastAsia="HG丸ｺﾞｼｯｸM-PRO"/>
                                <w:sz w:val="18"/>
                                <w:szCs w:val="18"/>
                              </w:rPr>
                            </w:pPr>
                            <w:r>
                              <w:rPr>
                                <w:rFonts w:ascii="HG丸ｺﾞｼｯｸM-PRO" w:eastAsia="HG丸ｺﾞｼｯｸM-PRO" w:hint="eastAsia"/>
                                <w:sz w:val="18"/>
                                <w:szCs w:val="18"/>
                                <w:bdr w:val="single" w:sz="4" w:space="0" w:color="auto"/>
                              </w:rPr>
                              <w:t>Ⅱ</w:t>
                            </w:r>
                            <w:r w:rsidR="00F64D9A" w:rsidRPr="006E361F">
                              <w:rPr>
                                <w:rFonts w:ascii="HG丸ｺﾞｼｯｸM-PRO" w:eastAsia="HG丸ｺﾞｼｯｸM-PRO" w:hint="eastAsia"/>
                                <w:sz w:val="18"/>
                                <w:szCs w:val="18"/>
                              </w:rPr>
                              <w:t>どちらかを選択</w:t>
                            </w:r>
                          </w:p>
                          <w:p w:rsidR="00F64D9A" w:rsidRDefault="00F64D9A" w:rsidP="00781602">
                            <w:pPr>
                              <w:ind w:firstLineChars="100" w:firstLine="170"/>
                            </w:pPr>
                            <w:r>
                              <w:rPr>
                                <w:rFonts w:ascii="HG丸ｺﾞｼｯｸM-PRO" w:eastAsia="HG丸ｺﾞｼｯｸM-PRO" w:hint="eastAsia"/>
                                <w:sz w:val="18"/>
                                <w:szCs w:val="18"/>
                              </w:rPr>
                              <w:t>別紙</w:t>
                            </w:r>
                            <w:r w:rsidR="00EE29EA">
                              <w:rPr>
                                <w:rFonts w:ascii="HG丸ｺﾞｼｯｸM-PRO" w:eastAsia="HG丸ｺﾞｼｯｸM-PRO" w:hint="eastAsia"/>
                                <w:sz w:val="18"/>
                                <w:szCs w:val="18"/>
                              </w:rPr>
                              <w:t>③</w:t>
                            </w:r>
                            <w:r>
                              <w:rPr>
                                <w:rFonts w:ascii="HG丸ｺﾞｼｯｸM-PRO" w:eastAsia="HG丸ｺﾞｼｯｸM-PRO" w:hint="eastAsia"/>
                                <w:sz w:val="18"/>
                                <w:szCs w:val="18"/>
                              </w:rPr>
                              <w:t>で</w:t>
                            </w:r>
                            <w:r w:rsidRPr="006E361F">
                              <w:rPr>
                                <w:rFonts w:ascii="HG丸ｺﾞｼｯｸM-PRO" w:eastAsia="HG丸ｺﾞｼｯｸM-PRO" w:hint="eastAsia"/>
                                <w:sz w:val="18"/>
                                <w:szCs w:val="18"/>
                              </w:rPr>
                              <w:t>要回答</w:t>
                            </w:r>
                          </w:p>
                        </w:txbxContent>
                      </v:textbox>
                      <w10:wrap anchorx="margin"/>
                    </v:shape>
                  </w:pict>
                </mc:Fallback>
              </mc:AlternateContent>
            </w:r>
            <w:r w:rsidR="00465A2F" w:rsidRPr="00AD67E9">
              <w:rPr>
                <w:rFonts w:hAnsi="ＭＳ 明朝" w:hint="eastAsia"/>
                <w:color w:val="000000" w:themeColor="text1"/>
                <w:sz w:val="24"/>
                <w:szCs w:val="24"/>
                <w:bdr w:val="single" w:sz="4" w:space="0" w:color="auto"/>
              </w:rPr>
              <w:t>Ⅱ</w:t>
            </w:r>
            <w:r w:rsidR="00702C09">
              <w:rPr>
                <w:rFonts w:hAnsi="ＭＳ 明朝" w:hint="eastAsia"/>
                <w:color w:val="000000" w:themeColor="text1"/>
                <w:sz w:val="24"/>
                <w:szCs w:val="24"/>
              </w:rPr>
              <w:t>〈</w:t>
            </w:r>
            <w:r w:rsidR="00465A2F" w:rsidRPr="00702C09">
              <w:rPr>
                <w:rFonts w:hAnsi="ＭＳ 明朝" w:hint="eastAsia"/>
                <w:color w:val="000000" w:themeColor="text1"/>
                <w:sz w:val="24"/>
                <w:szCs w:val="24"/>
                <w:u w:val="single"/>
              </w:rPr>
              <w:t>放課後</w:t>
            </w:r>
            <w:r w:rsidR="00AD67E9" w:rsidRPr="00702C09">
              <w:rPr>
                <w:rFonts w:hAnsi="ＭＳ 明朝" w:hint="eastAsia"/>
                <w:color w:val="000000" w:themeColor="text1"/>
                <w:sz w:val="24"/>
                <w:szCs w:val="24"/>
                <w:u w:val="single"/>
              </w:rPr>
              <w:t>、児童クラブに登会後、</w:t>
            </w:r>
            <w:r w:rsidR="00465A2F" w:rsidRPr="00702C09">
              <w:rPr>
                <w:rFonts w:hAnsi="ＭＳ 明朝" w:hint="eastAsia"/>
                <w:color w:val="000000" w:themeColor="text1"/>
                <w:sz w:val="24"/>
                <w:szCs w:val="24"/>
                <w:u w:val="single"/>
              </w:rPr>
              <w:t>警報が発令された場合</w:t>
            </w:r>
            <w:r w:rsidR="00702C09">
              <w:rPr>
                <w:rFonts w:hAnsi="ＭＳ 明朝" w:hint="eastAsia"/>
                <w:color w:val="000000" w:themeColor="text1"/>
                <w:sz w:val="24"/>
                <w:szCs w:val="24"/>
              </w:rPr>
              <w:t>〉</w:t>
            </w:r>
          </w:p>
          <w:p w:rsidR="00465A2F" w:rsidRPr="00AD67E9" w:rsidRDefault="00FC41C2" w:rsidP="0095380A">
            <w:pPr>
              <w:wordWrap/>
              <w:autoSpaceDE/>
              <w:autoSpaceDN/>
              <w:adjustRightInd/>
              <w:spacing w:line="320" w:lineRule="exact"/>
              <w:ind w:left="230" w:firstLineChars="200" w:firstLine="460"/>
              <w:textAlignment w:val="auto"/>
              <w:rPr>
                <w:rFonts w:ascii="ＭＳ ゴシック" w:eastAsia="ＭＳ ゴシック" w:hAnsi="ＭＳ ゴシック"/>
                <w:color w:val="000000" w:themeColor="text1"/>
                <w:sz w:val="24"/>
                <w:szCs w:val="24"/>
              </w:rPr>
            </w:pPr>
            <w:r w:rsidRPr="00AD67E9">
              <w:rPr>
                <w:rFonts w:ascii="ＭＳ ゴシック" w:eastAsia="ＭＳ ゴシック" w:hAnsi="ＭＳ ゴシック" w:hint="eastAsia"/>
                <w:color w:val="000000" w:themeColor="text1"/>
                <w:sz w:val="24"/>
                <w:szCs w:val="24"/>
              </w:rPr>
              <w:t>１)</w:t>
            </w:r>
            <w:r w:rsidR="00465A2F" w:rsidRPr="00AD67E9">
              <w:rPr>
                <w:rFonts w:ascii="ＭＳ ゴシック" w:eastAsia="ＭＳ ゴシック" w:hAnsi="ＭＳ ゴシック" w:hint="eastAsia"/>
                <w:color w:val="000000" w:themeColor="text1"/>
                <w:sz w:val="24"/>
                <w:szCs w:val="24"/>
              </w:rPr>
              <w:t>警報が発令された段階で帰宅準備、同じ方向の児童</w:t>
            </w:r>
            <w:r w:rsidR="009D7CE8">
              <w:rPr>
                <w:rFonts w:ascii="ＭＳ ゴシック" w:eastAsia="ＭＳ ゴシック" w:hAnsi="ＭＳ ゴシック" w:hint="eastAsia"/>
                <w:color w:val="000000" w:themeColor="text1"/>
                <w:sz w:val="24"/>
                <w:szCs w:val="24"/>
              </w:rPr>
              <w:t>同士で</w:t>
            </w:r>
            <w:r w:rsidR="00465A2F" w:rsidRPr="00AD67E9">
              <w:rPr>
                <w:rFonts w:ascii="ＭＳ ゴシック" w:eastAsia="ＭＳ ゴシック" w:hAnsi="ＭＳ ゴシック" w:hint="eastAsia"/>
                <w:color w:val="000000" w:themeColor="text1"/>
                <w:sz w:val="24"/>
                <w:szCs w:val="24"/>
              </w:rPr>
              <w:t>下会する。</w:t>
            </w:r>
          </w:p>
          <w:p w:rsidR="00465A2F" w:rsidRPr="00AD67E9" w:rsidRDefault="00FC41C2" w:rsidP="0095380A">
            <w:pPr>
              <w:wordWrap/>
              <w:spacing w:line="320" w:lineRule="exact"/>
              <w:ind w:firstLineChars="300" w:firstLine="690"/>
              <w:rPr>
                <w:rFonts w:ascii="ＭＳ ゴシック" w:eastAsia="ＭＳ ゴシック" w:hAnsi="ＭＳ ゴシック"/>
                <w:b/>
                <w:color w:val="000000" w:themeColor="text1"/>
                <w:sz w:val="24"/>
                <w:szCs w:val="24"/>
              </w:rPr>
            </w:pPr>
            <w:r w:rsidRPr="00AD67E9">
              <w:rPr>
                <w:rFonts w:ascii="ＭＳ ゴシック" w:eastAsia="ＭＳ ゴシック" w:hAnsi="ＭＳ ゴシック" w:hint="eastAsia"/>
                <w:color w:val="000000" w:themeColor="text1"/>
                <w:sz w:val="24"/>
                <w:szCs w:val="24"/>
              </w:rPr>
              <w:t>２)</w:t>
            </w:r>
            <w:r w:rsidR="00465A2F" w:rsidRPr="00AD67E9">
              <w:rPr>
                <w:rFonts w:ascii="ＭＳ ゴシック" w:eastAsia="ＭＳ ゴシック" w:hAnsi="ＭＳ ゴシック" w:hint="eastAsia"/>
                <w:color w:val="000000" w:themeColor="text1"/>
                <w:sz w:val="24"/>
                <w:szCs w:val="24"/>
              </w:rPr>
              <w:t>児童クラブで</w:t>
            </w:r>
            <w:r w:rsidR="009D7CE8">
              <w:rPr>
                <w:rFonts w:ascii="ＭＳ ゴシック" w:eastAsia="ＭＳ ゴシック" w:hAnsi="ＭＳ ゴシック" w:hint="eastAsia"/>
                <w:color w:val="000000" w:themeColor="text1"/>
                <w:sz w:val="24"/>
                <w:szCs w:val="24"/>
              </w:rPr>
              <w:t>必ず</w:t>
            </w:r>
            <w:r w:rsidR="00465A2F" w:rsidRPr="00AD67E9">
              <w:rPr>
                <w:rFonts w:ascii="ＭＳ ゴシック" w:eastAsia="ＭＳ ゴシック" w:hAnsi="ＭＳ ゴシック" w:hint="eastAsia"/>
                <w:color w:val="000000" w:themeColor="text1"/>
                <w:sz w:val="24"/>
                <w:szCs w:val="24"/>
              </w:rPr>
              <w:t>保護者のお迎えを待つ。</w:t>
            </w:r>
          </w:p>
        </w:tc>
      </w:tr>
      <w:tr w:rsidR="00AD67E9" w:rsidRPr="00AD67E9" w:rsidTr="00A307D8">
        <w:tc>
          <w:tcPr>
            <w:tcW w:w="9519" w:type="dxa"/>
          </w:tcPr>
          <w:p w:rsidR="00B66229" w:rsidRDefault="00B66229" w:rsidP="00A307D8">
            <w:pPr>
              <w:wordWrap/>
              <w:spacing w:line="320" w:lineRule="exact"/>
              <w:rPr>
                <w:rFonts w:hAnsi="ＭＳ 明朝"/>
                <w:color w:val="000000" w:themeColor="text1"/>
                <w:sz w:val="24"/>
                <w:szCs w:val="24"/>
              </w:rPr>
            </w:pPr>
          </w:p>
          <w:p w:rsidR="00B66229" w:rsidRPr="00AD67E9" w:rsidRDefault="00B66229" w:rsidP="00A307D8">
            <w:pPr>
              <w:wordWrap/>
              <w:spacing w:line="320" w:lineRule="exact"/>
              <w:rPr>
                <w:rFonts w:hAnsi="ＭＳ 明朝"/>
                <w:color w:val="000000" w:themeColor="text1"/>
                <w:sz w:val="24"/>
                <w:szCs w:val="24"/>
              </w:rPr>
            </w:pPr>
          </w:p>
        </w:tc>
      </w:tr>
      <w:tr w:rsidR="00AD67E9" w:rsidRPr="00AD67E9" w:rsidTr="00A307D8">
        <w:tc>
          <w:tcPr>
            <w:tcW w:w="9519" w:type="dxa"/>
          </w:tcPr>
          <w:p w:rsidR="00465A2F" w:rsidRDefault="00465A2F" w:rsidP="00A307D8">
            <w:pPr>
              <w:wordWrap/>
              <w:spacing w:line="320" w:lineRule="exact"/>
              <w:rPr>
                <w:rFonts w:ascii="HG創英角ｺﾞｼｯｸUB" w:eastAsia="HG創英角ｺﾞｼｯｸUB" w:hAnsi="HG創英角ｺﾞｼｯｸUB"/>
                <w:color w:val="000000" w:themeColor="text1"/>
                <w:sz w:val="28"/>
                <w:szCs w:val="28"/>
              </w:rPr>
            </w:pPr>
            <w:r w:rsidRPr="00AD67E9">
              <w:rPr>
                <w:rFonts w:asciiTheme="majorEastAsia" w:eastAsiaTheme="majorEastAsia" w:hAnsiTheme="majorEastAsia" w:hint="eastAsia"/>
                <w:b/>
                <w:color w:val="000000" w:themeColor="text1"/>
                <w:sz w:val="28"/>
                <w:szCs w:val="28"/>
              </w:rPr>
              <w:t>【土曜日・長期休業日(夏休み等)　※１日活動</w:t>
            </w:r>
            <w:r w:rsidR="0059228A" w:rsidRPr="00AD67E9">
              <w:rPr>
                <w:rFonts w:asciiTheme="majorEastAsia" w:eastAsiaTheme="majorEastAsia" w:hAnsiTheme="majorEastAsia" w:hint="eastAsia"/>
                <w:b/>
                <w:color w:val="000000" w:themeColor="text1"/>
                <w:sz w:val="28"/>
                <w:szCs w:val="28"/>
              </w:rPr>
              <w:t>日</w:t>
            </w:r>
            <w:r w:rsidRPr="00AD67E9">
              <w:rPr>
                <w:rFonts w:ascii="HG創英角ｺﾞｼｯｸUB" w:eastAsia="HG創英角ｺﾞｼｯｸUB" w:hAnsi="HG創英角ｺﾞｼｯｸUB" w:hint="eastAsia"/>
                <w:color w:val="000000" w:themeColor="text1"/>
                <w:sz w:val="28"/>
                <w:szCs w:val="28"/>
              </w:rPr>
              <w:t>】</w:t>
            </w:r>
          </w:p>
          <w:p w:rsidR="00B66229" w:rsidRPr="00AD67E9" w:rsidRDefault="00B66229" w:rsidP="00A307D8">
            <w:pPr>
              <w:wordWrap/>
              <w:spacing w:line="320" w:lineRule="exact"/>
              <w:rPr>
                <w:rFonts w:ascii="HG創英角ｺﾞｼｯｸUB" w:eastAsia="HG創英角ｺﾞｼｯｸUB" w:hAnsi="HG創英角ｺﾞｼｯｸUB"/>
                <w:color w:val="000000" w:themeColor="text1"/>
                <w:sz w:val="28"/>
                <w:szCs w:val="28"/>
              </w:rPr>
            </w:pPr>
          </w:p>
        </w:tc>
      </w:tr>
      <w:tr w:rsidR="00AD67E9" w:rsidRPr="00AD67E9" w:rsidTr="00A307D8">
        <w:tc>
          <w:tcPr>
            <w:tcW w:w="9519" w:type="dxa"/>
          </w:tcPr>
          <w:p w:rsidR="00931B0D" w:rsidRPr="00AD67E9" w:rsidRDefault="00931B0D" w:rsidP="00931B0D">
            <w:pPr>
              <w:wordWrap/>
              <w:spacing w:line="320" w:lineRule="exact"/>
              <w:ind w:firstLineChars="100" w:firstLine="230"/>
              <w:rPr>
                <w:rFonts w:hAnsi="ＭＳ 明朝"/>
                <w:color w:val="000000" w:themeColor="text1"/>
                <w:sz w:val="24"/>
                <w:szCs w:val="24"/>
              </w:rPr>
            </w:pPr>
            <w:r w:rsidRPr="00AD67E9">
              <w:rPr>
                <w:rFonts w:hAnsi="ＭＳ 明朝" w:hint="eastAsia"/>
                <w:color w:val="000000" w:themeColor="text1"/>
                <w:sz w:val="24"/>
                <w:szCs w:val="24"/>
              </w:rPr>
              <w:t>◎</w:t>
            </w:r>
            <w:r w:rsidR="00702C09">
              <w:rPr>
                <w:rFonts w:hAnsi="ＭＳ 明朝" w:hint="eastAsia"/>
                <w:color w:val="000000" w:themeColor="text1"/>
                <w:sz w:val="24"/>
                <w:szCs w:val="24"/>
              </w:rPr>
              <w:t>〈</w:t>
            </w:r>
            <w:r w:rsidR="00EE29EA">
              <w:rPr>
                <w:rFonts w:hAnsi="ＭＳ 明朝" w:hint="eastAsia"/>
                <w:color w:val="000000" w:themeColor="text1"/>
                <w:sz w:val="24"/>
                <w:szCs w:val="24"/>
                <w:u w:val="single"/>
              </w:rPr>
              <w:t>午前７</w:t>
            </w:r>
            <w:r w:rsidR="00465A2F" w:rsidRPr="00702C09">
              <w:rPr>
                <w:rFonts w:hAnsi="ＭＳ 明朝" w:hint="eastAsia"/>
                <w:color w:val="000000" w:themeColor="text1"/>
                <w:sz w:val="24"/>
                <w:szCs w:val="24"/>
                <w:u w:val="single"/>
              </w:rPr>
              <w:t>時の時点</w:t>
            </w:r>
            <w:r w:rsidR="008D3B07">
              <w:rPr>
                <w:rFonts w:hAnsi="ＭＳ 明朝" w:hint="eastAsia"/>
                <w:color w:val="000000" w:themeColor="text1"/>
                <w:sz w:val="24"/>
                <w:szCs w:val="24"/>
                <w:u w:val="single"/>
              </w:rPr>
              <w:t>で</w:t>
            </w:r>
            <w:r w:rsidRPr="00702C09">
              <w:rPr>
                <w:rFonts w:hAnsi="ＭＳ 明朝" w:hint="eastAsia"/>
                <w:color w:val="000000" w:themeColor="text1"/>
                <w:sz w:val="24"/>
                <w:szCs w:val="24"/>
                <w:u w:val="single"/>
              </w:rPr>
              <w:t>警報が発令されている場合</w:t>
            </w:r>
            <w:r w:rsidR="00702C09">
              <w:rPr>
                <w:rFonts w:hAnsi="ＭＳ 明朝" w:hint="eastAsia"/>
                <w:color w:val="000000" w:themeColor="text1"/>
                <w:sz w:val="24"/>
                <w:szCs w:val="24"/>
              </w:rPr>
              <w:t>〉</w:t>
            </w:r>
          </w:p>
          <w:p w:rsidR="00465A2F" w:rsidRPr="00AD67E9" w:rsidRDefault="00F64D9A" w:rsidP="00EE29EA">
            <w:pPr>
              <w:wordWrap/>
              <w:spacing w:line="320" w:lineRule="exact"/>
              <w:ind w:firstLineChars="350" w:firstLine="805"/>
              <w:rPr>
                <w:rFonts w:hAnsi="ＭＳ 明朝"/>
                <w:color w:val="000000" w:themeColor="text1"/>
                <w:sz w:val="24"/>
                <w:szCs w:val="24"/>
              </w:rPr>
            </w:pPr>
            <w:r w:rsidRPr="00AD67E9">
              <w:rPr>
                <w:rFonts w:hAnsi="ＭＳ 明朝" w:hint="eastAsia"/>
                <w:color w:val="000000" w:themeColor="text1"/>
                <w:sz w:val="24"/>
                <w:szCs w:val="24"/>
              </w:rPr>
              <w:t>まずは</w:t>
            </w:r>
            <w:r w:rsidR="00465A2F" w:rsidRPr="00AD67E9">
              <w:rPr>
                <w:rFonts w:hAnsi="ＭＳ 明朝" w:hint="eastAsia"/>
                <w:color w:val="000000" w:themeColor="text1"/>
                <w:sz w:val="24"/>
                <w:szCs w:val="24"/>
              </w:rPr>
              <w:t>自宅待機です。</w:t>
            </w:r>
            <w:r w:rsidRPr="00AD67E9">
              <w:rPr>
                <w:rFonts w:hAnsi="ＭＳ 明朝" w:hint="eastAsia"/>
                <w:color w:val="000000" w:themeColor="text1"/>
                <w:sz w:val="24"/>
                <w:szCs w:val="24"/>
              </w:rPr>
              <w:t>その後、</w:t>
            </w:r>
          </w:p>
        </w:tc>
      </w:tr>
      <w:tr w:rsidR="00AD67E9" w:rsidRPr="00AD67E9" w:rsidTr="00A307D8">
        <w:tc>
          <w:tcPr>
            <w:tcW w:w="9519" w:type="dxa"/>
          </w:tcPr>
          <w:p w:rsidR="00F64D9A" w:rsidRPr="00AD67E9" w:rsidRDefault="00F64D9A" w:rsidP="00EE29EA">
            <w:pPr>
              <w:wordWrap/>
              <w:spacing w:line="320" w:lineRule="exact"/>
              <w:ind w:leftChars="400" w:left="800"/>
              <w:rPr>
                <w:rFonts w:hAnsi="ＭＳ 明朝"/>
                <w:color w:val="000000" w:themeColor="text1"/>
                <w:sz w:val="24"/>
                <w:szCs w:val="24"/>
              </w:rPr>
            </w:pPr>
            <w:r w:rsidRPr="00AD67E9">
              <w:rPr>
                <w:rFonts w:hAnsi="ＭＳ 明朝" w:hint="eastAsia"/>
                <w:color w:val="000000" w:themeColor="text1"/>
                <w:sz w:val="24"/>
                <w:szCs w:val="24"/>
              </w:rPr>
              <w:t>→</w:t>
            </w:r>
            <w:r w:rsidR="00465A2F" w:rsidRPr="00AD67E9">
              <w:rPr>
                <w:rFonts w:hAnsi="ＭＳ 明朝" w:hint="eastAsia"/>
                <w:color w:val="000000" w:themeColor="text1"/>
                <w:sz w:val="24"/>
                <w:szCs w:val="24"/>
              </w:rPr>
              <w:t>午前</w:t>
            </w:r>
            <w:r w:rsidR="00EE29EA">
              <w:rPr>
                <w:rFonts w:hAnsi="ＭＳ 明朝" w:hint="eastAsia"/>
                <w:color w:val="000000" w:themeColor="text1"/>
                <w:sz w:val="24"/>
                <w:szCs w:val="24"/>
              </w:rPr>
              <w:t>１１</w:t>
            </w:r>
            <w:r w:rsidRPr="00AD67E9">
              <w:rPr>
                <w:rFonts w:hAnsi="ＭＳ 明朝" w:hint="eastAsia"/>
                <w:color w:val="000000" w:themeColor="text1"/>
                <w:sz w:val="24"/>
                <w:szCs w:val="24"/>
              </w:rPr>
              <w:t>時までに警報が解除になった場合</w:t>
            </w:r>
          </w:p>
          <w:p w:rsidR="00465A2F" w:rsidRPr="00AD67E9" w:rsidRDefault="00F64D9A" w:rsidP="00EE29EA">
            <w:pPr>
              <w:wordWrap/>
              <w:spacing w:line="320" w:lineRule="exact"/>
              <w:ind w:leftChars="400" w:left="800" w:firstLineChars="150" w:firstLine="345"/>
              <w:rPr>
                <w:rFonts w:hAnsi="ＭＳ 明朝"/>
                <w:color w:val="000000" w:themeColor="text1"/>
                <w:sz w:val="24"/>
                <w:szCs w:val="24"/>
              </w:rPr>
            </w:pPr>
            <w:r w:rsidRPr="00AD67E9">
              <w:rPr>
                <w:rFonts w:hAnsi="ＭＳ 明朝" w:hint="eastAsia"/>
                <w:color w:val="000000" w:themeColor="text1"/>
                <w:sz w:val="24"/>
                <w:szCs w:val="24"/>
              </w:rPr>
              <w:t>…</w:t>
            </w:r>
            <w:r w:rsidR="00465A2F" w:rsidRPr="00AD67E9">
              <w:rPr>
                <w:rFonts w:hAnsi="ＭＳ 明朝" w:hint="eastAsia"/>
                <w:color w:val="000000" w:themeColor="text1"/>
                <w:sz w:val="24"/>
                <w:szCs w:val="24"/>
              </w:rPr>
              <w:t>家庭で食事を済ませて</w:t>
            </w:r>
            <w:r w:rsidR="00EE29EA">
              <w:rPr>
                <w:rFonts w:hAnsi="ＭＳ 明朝" w:hint="eastAsia"/>
                <w:color w:val="000000" w:themeColor="text1"/>
                <w:sz w:val="24"/>
                <w:szCs w:val="24"/>
              </w:rPr>
              <w:t>１２</w:t>
            </w:r>
            <w:r w:rsidR="00931B0D" w:rsidRPr="00912F2B">
              <w:rPr>
                <w:rFonts w:hAnsi="ＭＳ 明朝" w:hint="eastAsia"/>
                <w:color w:val="000000" w:themeColor="text1"/>
                <w:sz w:val="24"/>
                <w:szCs w:val="24"/>
              </w:rPr>
              <w:t>時</w:t>
            </w:r>
            <w:r w:rsidR="00EE29EA">
              <w:rPr>
                <w:rFonts w:hAnsi="ＭＳ 明朝" w:hint="eastAsia"/>
                <w:color w:val="000000" w:themeColor="text1"/>
                <w:sz w:val="24"/>
                <w:szCs w:val="24"/>
              </w:rPr>
              <w:t>３０</w:t>
            </w:r>
            <w:r w:rsidR="00931B0D" w:rsidRPr="00912F2B">
              <w:rPr>
                <w:rFonts w:hAnsi="ＭＳ 明朝" w:hint="eastAsia"/>
                <w:color w:val="000000" w:themeColor="text1"/>
                <w:sz w:val="24"/>
                <w:szCs w:val="24"/>
              </w:rPr>
              <w:t>分から</w:t>
            </w:r>
            <w:r w:rsidR="00EE29EA">
              <w:rPr>
                <w:rFonts w:hAnsi="ＭＳ 明朝" w:hint="eastAsia"/>
                <w:color w:val="000000" w:themeColor="text1"/>
                <w:sz w:val="24"/>
                <w:szCs w:val="24"/>
              </w:rPr>
              <w:t>１３</w:t>
            </w:r>
            <w:r w:rsidR="00465A2F" w:rsidRPr="00912F2B">
              <w:rPr>
                <w:rFonts w:hAnsi="ＭＳ 明朝" w:hint="eastAsia"/>
                <w:color w:val="000000" w:themeColor="text1"/>
                <w:sz w:val="24"/>
                <w:szCs w:val="24"/>
              </w:rPr>
              <w:t>時までの間に</w:t>
            </w:r>
            <w:r w:rsidR="00465A2F" w:rsidRPr="00AD67E9">
              <w:rPr>
                <w:rFonts w:hAnsi="ＭＳ 明朝" w:hint="eastAsia"/>
                <w:color w:val="000000" w:themeColor="text1"/>
                <w:sz w:val="24"/>
                <w:szCs w:val="24"/>
              </w:rPr>
              <w:t>登会してください。</w:t>
            </w:r>
          </w:p>
        </w:tc>
      </w:tr>
      <w:tr w:rsidR="00AD67E9" w:rsidRPr="00AD67E9" w:rsidTr="00A307D8">
        <w:tc>
          <w:tcPr>
            <w:tcW w:w="9519" w:type="dxa"/>
          </w:tcPr>
          <w:p w:rsidR="00F64D9A" w:rsidRPr="00AD67E9" w:rsidRDefault="00F64D9A" w:rsidP="00EE29EA">
            <w:pPr>
              <w:wordWrap/>
              <w:spacing w:line="320" w:lineRule="exact"/>
              <w:ind w:firstLineChars="350" w:firstLine="805"/>
              <w:rPr>
                <w:rFonts w:hAnsi="ＭＳ 明朝"/>
                <w:color w:val="000000" w:themeColor="text1"/>
                <w:sz w:val="24"/>
                <w:szCs w:val="24"/>
              </w:rPr>
            </w:pPr>
            <w:r w:rsidRPr="00AD67E9">
              <w:rPr>
                <w:rFonts w:hAnsi="ＭＳ 明朝" w:hint="eastAsia"/>
                <w:color w:val="000000" w:themeColor="text1"/>
                <w:sz w:val="24"/>
                <w:szCs w:val="24"/>
              </w:rPr>
              <w:t>→</w:t>
            </w:r>
            <w:r w:rsidR="00465A2F" w:rsidRPr="00AD67E9">
              <w:rPr>
                <w:rFonts w:hAnsi="ＭＳ 明朝" w:hint="eastAsia"/>
                <w:color w:val="000000" w:themeColor="text1"/>
                <w:sz w:val="24"/>
                <w:szCs w:val="24"/>
              </w:rPr>
              <w:t>午前１１</w:t>
            </w:r>
            <w:r w:rsidRPr="00AD67E9">
              <w:rPr>
                <w:rFonts w:hAnsi="ＭＳ 明朝" w:hint="eastAsia"/>
                <w:color w:val="000000" w:themeColor="text1"/>
                <w:sz w:val="24"/>
                <w:szCs w:val="24"/>
              </w:rPr>
              <w:t>時までに警報が解除されない場合</w:t>
            </w:r>
          </w:p>
          <w:p w:rsidR="00465A2F" w:rsidRPr="00AD67E9" w:rsidRDefault="00F64D9A" w:rsidP="00EE29EA">
            <w:pPr>
              <w:wordWrap/>
              <w:spacing w:line="320" w:lineRule="exact"/>
              <w:ind w:firstLineChars="500" w:firstLine="1150"/>
              <w:rPr>
                <w:rFonts w:hAnsi="ＭＳ 明朝"/>
                <w:color w:val="000000" w:themeColor="text1"/>
                <w:sz w:val="24"/>
                <w:szCs w:val="24"/>
              </w:rPr>
            </w:pPr>
            <w:r w:rsidRPr="00AD67E9">
              <w:rPr>
                <w:rFonts w:hAnsi="ＭＳ 明朝" w:hint="eastAsia"/>
                <w:color w:val="000000" w:themeColor="text1"/>
                <w:sz w:val="24"/>
                <w:szCs w:val="24"/>
              </w:rPr>
              <w:t>…</w:t>
            </w:r>
            <w:r w:rsidR="00465A2F" w:rsidRPr="00AD67E9">
              <w:rPr>
                <w:rFonts w:hAnsi="ＭＳ 明朝" w:hint="eastAsia"/>
                <w:color w:val="000000" w:themeColor="text1"/>
                <w:sz w:val="24"/>
                <w:szCs w:val="24"/>
              </w:rPr>
              <w:t>１日臨時休会です。（午前１１時以降に警報が解除されても１日臨時休会です。）</w:t>
            </w:r>
          </w:p>
          <w:p w:rsidR="00465A2F" w:rsidRPr="00AD67E9" w:rsidRDefault="00465A2F" w:rsidP="00A307D8">
            <w:pPr>
              <w:wordWrap/>
              <w:spacing w:line="320" w:lineRule="exact"/>
              <w:rPr>
                <w:rFonts w:hAnsi="ＭＳ 明朝"/>
                <w:color w:val="000000" w:themeColor="text1"/>
                <w:sz w:val="24"/>
                <w:szCs w:val="24"/>
              </w:rPr>
            </w:pPr>
          </w:p>
        </w:tc>
      </w:tr>
      <w:tr w:rsidR="00AD67E9" w:rsidRPr="00AD67E9" w:rsidTr="00A307D8">
        <w:tc>
          <w:tcPr>
            <w:tcW w:w="9519" w:type="dxa"/>
          </w:tcPr>
          <w:p w:rsidR="00465A2F" w:rsidRPr="00AD67E9" w:rsidRDefault="00702C09" w:rsidP="00F64D9A">
            <w:pPr>
              <w:pStyle w:val="a3"/>
              <w:numPr>
                <w:ilvl w:val="0"/>
                <w:numId w:val="1"/>
              </w:numPr>
              <w:wordWrap/>
              <w:spacing w:line="320" w:lineRule="exact"/>
              <w:ind w:leftChars="0"/>
              <w:rPr>
                <w:rFonts w:hAnsi="ＭＳ 明朝"/>
                <w:color w:val="000000" w:themeColor="text1"/>
                <w:sz w:val="24"/>
                <w:szCs w:val="24"/>
              </w:rPr>
            </w:pPr>
            <w:r w:rsidRPr="00F64D9A">
              <w:rPr>
                <w:rFonts w:hAnsi="ＭＳ 明朝" w:hint="eastAsia"/>
                <w:noProof/>
                <w:color w:val="FF0000"/>
                <w:sz w:val="24"/>
                <w:szCs w:val="24"/>
              </w:rPr>
              <mc:AlternateContent>
                <mc:Choice Requires="wps">
                  <w:drawing>
                    <wp:anchor distT="0" distB="0" distL="114300" distR="114300" simplePos="0" relativeHeight="251672576" behindDoc="0" locked="0" layoutInCell="1" allowOverlap="1" wp14:anchorId="2B047A88" wp14:editId="65DD7019">
                      <wp:simplePos x="0" y="0"/>
                      <wp:positionH relativeFrom="margin">
                        <wp:posOffset>5317382</wp:posOffset>
                      </wp:positionH>
                      <wp:positionV relativeFrom="paragraph">
                        <wp:posOffset>127216</wp:posOffset>
                      </wp:positionV>
                      <wp:extent cx="1235034" cy="439947"/>
                      <wp:effectExtent l="19050" t="0" r="22860" b="17780"/>
                      <wp:wrapNone/>
                      <wp:docPr id="11" name="左矢印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34" cy="439947"/>
                              </a:xfrm>
                              <a:prstGeom prst="leftArrowCallout">
                                <a:avLst>
                                  <a:gd name="adj1" fmla="val 19787"/>
                                  <a:gd name="adj2" fmla="val 20117"/>
                                  <a:gd name="adj3" fmla="val 22711"/>
                                  <a:gd name="adj4" fmla="val 86963"/>
                                </a:avLst>
                              </a:prstGeom>
                              <a:solidFill>
                                <a:srgbClr val="FFFFFF"/>
                              </a:solidFill>
                              <a:ln w="19050">
                                <a:solidFill>
                                  <a:srgbClr val="000000"/>
                                </a:solidFill>
                                <a:miter lim="800000"/>
                                <a:headEnd/>
                                <a:tailEnd/>
                              </a:ln>
                            </wps:spPr>
                            <wps:txbx>
                              <w:txbxContent>
                                <w:p w:rsidR="00F64D9A" w:rsidRPr="006E361F" w:rsidRDefault="00781602" w:rsidP="00F64D9A">
                                  <w:pPr>
                                    <w:spacing w:line="260" w:lineRule="exact"/>
                                    <w:rPr>
                                      <w:rFonts w:ascii="HG丸ｺﾞｼｯｸM-PRO" w:eastAsia="HG丸ｺﾞｼｯｸM-PRO"/>
                                      <w:sz w:val="18"/>
                                      <w:szCs w:val="18"/>
                                    </w:rPr>
                                  </w:pPr>
                                  <w:r>
                                    <w:rPr>
                                      <w:rFonts w:ascii="HG丸ｺﾞｼｯｸM-PRO" w:eastAsia="HG丸ｺﾞｼｯｸM-PRO" w:hint="eastAsia"/>
                                      <w:sz w:val="18"/>
                                      <w:szCs w:val="18"/>
                                      <w:bdr w:val="single" w:sz="4" w:space="0" w:color="auto"/>
                                    </w:rPr>
                                    <w:t>Ⅲ</w:t>
                                  </w:r>
                                  <w:r w:rsidR="00F64D9A" w:rsidRPr="006E361F">
                                    <w:rPr>
                                      <w:rFonts w:ascii="HG丸ｺﾞｼｯｸM-PRO" w:eastAsia="HG丸ｺﾞｼｯｸM-PRO" w:hint="eastAsia"/>
                                      <w:sz w:val="18"/>
                                      <w:szCs w:val="18"/>
                                    </w:rPr>
                                    <w:t>どちらかを選択</w:t>
                                  </w:r>
                                </w:p>
                                <w:p w:rsidR="00F64D9A" w:rsidRDefault="00F64D9A" w:rsidP="00F64D9A">
                                  <w:pPr>
                                    <w:ind w:firstLineChars="100" w:firstLine="170"/>
                                  </w:pPr>
                                  <w:r>
                                    <w:rPr>
                                      <w:rFonts w:ascii="HG丸ｺﾞｼｯｸM-PRO" w:eastAsia="HG丸ｺﾞｼｯｸM-PRO" w:hint="eastAsia"/>
                                      <w:sz w:val="18"/>
                                      <w:szCs w:val="18"/>
                                    </w:rPr>
                                    <w:t>別紙</w:t>
                                  </w:r>
                                  <w:r w:rsidR="00EE29EA">
                                    <w:rPr>
                                      <w:rFonts w:ascii="HG丸ｺﾞｼｯｸM-PRO" w:eastAsia="HG丸ｺﾞｼｯｸM-PRO" w:hint="eastAsia"/>
                                      <w:sz w:val="18"/>
                                      <w:szCs w:val="18"/>
                                    </w:rPr>
                                    <w:t>③</w:t>
                                  </w:r>
                                  <w:r>
                                    <w:rPr>
                                      <w:rFonts w:ascii="HG丸ｺﾞｼｯｸM-PRO" w:eastAsia="HG丸ｺﾞｼｯｸM-PRO" w:hint="eastAsia"/>
                                      <w:sz w:val="18"/>
                                      <w:szCs w:val="18"/>
                                    </w:rPr>
                                    <w:t>で</w:t>
                                  </w:r>
                                  <w:r w:rsidRPr="006E361F">
                                    <w:rPr>
                                      <w:rFonts w:ascii="HG丸ｺﾞｼｯｸM-PRO" w:eastAsia="HG丸ｺﾞｼｯｸM-PRO" w:hint="eastAsia"/>
                                      <w:sz w:val="18"/>
                                      <w:szCs w:val="18"/>
                                    </w:rPr>
                                    <w:t>要回答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47A88" id="左矢印吹き出し 11" o:spid="_x0000_s1028" type="#_x0000_t77" style="position:absolute;left:0;text-align:left;margin-left:418.7pt;margin-top:10pt;width:97.25pt;height:34.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" adj="2816,6455,1747,8663" strokeweight="1.5pt">
                      <v:textbox inset="5.85pt,.7pt,5.85pt,.7pt">
                        <w:txbxContent>
                          <w:p w:rsidR="00F64D9A" w:rsidRPr="006E361F" w:rsidRDefault="00781602" w:rsidP="00F64D9A">
                            <w:pPr>
                              <w:spacing w:line="260" w:lineRule="exact"/>
                              <w:rPr>
                                <w:rFonts w:ascii="HG丸ｺﾞｼｯｸM-PRO" w:eastAsia="HG丸ｺﾞｼｯｸM-PRO"/>
                                <w:sz w:val="18"/>
                                <w:szCs w:val="18"/>
                              </w:rPr>
                            </w:pPr>
                            <w:r>
                              <w:rPr>
                                <w:rFonts w:ascii="HG丸ｺﾞｼｯｸM-PRO" w:eastAsia="HG丸ｺﾞｼｯｸM-PRO" w:hint="eastAsia"/>
                                <w:sz w:val="18"/>
                                <w:szCs w:val="18"/>
                                <w:bdr w:val="single" w:sz="4" w:space="0" w:color="auto"/>
                              </w:rPr>
                              <w:t>Ⅲ</w:t>
                            </w:r>
                            <w:r w:rsidR="00F64D9A" w:rsidRPr="006E361F">
                              <w:rPr>
                                <w:rFonts w:ascii="HG丸ｺﾞｼｯｸM-PRO" w:eastAsia="HG丸ｺﾞｼｯｸM-PRO" w:hint="eastAsia"/>
                                <w:sz w:val="18"/>
                                <w:szCs w:val="18"/>
                              </w:rPr>
                              <w:t>どちらかを選択</w:t>
                            </w:r>
                          </w:p>
                          <w:p w:rsidR="00F64D9A" w:rsidRDefault="00F64D9A" w:rsidP="00F64D9A">
                            <w:pPr>
                              <w:ind w:firstLineChars="100" w:firstLine="170"/>
                            </w:pPr>
                            <w:r>
                              <w:rPr>
                                <w:rFonts w:ascii="HG丸ｺﾞｼｯｸM-PRO" w:eastAsia="HG丸ｺﾞｼｯｸM-PRO" w:hint="eastAsia"/>
                                <w:sz w:val="18"/>
                                <w:szCs w:val="18"/>
                              </w:rPr>
                              <w:t>別紙</w:t>
                            </w:r>
                            <w:r w:rsidR="00EE29EA">
                              <w:rPr>
                                <w:rFonts w:ascii="HG丸ｺﾞｼｯｸM-PRO" w:eastAsia="HG丸ｺﾞｼｯｸM-PRO" w:hint="eastAsia"/>
                                <w:sz w:val="18"/>
                                <w:szCs w:val="18"/>
                              </w:rPr>
                              <w:t>③</w:t>
                            </w:r>
                            <w:r>
                              <w:rPr>
                                <w:rFonts w:ascii="HG丸ｺﾞｼｯｸM-PRO" w:eastAsia="HG丸ｺﾞｼｯｸM-PRO" w:hint="eastAsia"/>
                                <w:sz w:val="18"/>
                                <w:szCs w:val="18"/>
                              </w:rPr>
                              <w:t>で</w:t>
                            </w:r>
                            <w:r w:rsidRPr="006E361F">
                              <w:rPr>
                                <w:rFonts w:ascii="HG丸ｺﾞｼｯｸM-PRO" w:eastAsia="HG丸ｺﾞｼｯｸM-PRO" w:hint="eastAsia"/>
                                <w:sz w:val="18"/>
                                <w:szCs w:val="18"/>
                              </w:rPr>
                              <w:t>要回答</w:t>
                            </w:r>
                          </w:p>
                        </w:txbxContent>
                      </v:textbox>
                      <w10:wrap anchorx="margin"/>
                    </v:shape>
                  </w:pict>
                </mc:Fallback>
              </mc:AlternateContent>
            </w:r>
            <w:r w:rsidR="00F64D9A" w:rsidRPr="00AD67E9">
              <w:rPr>
                <w:rFonts w:hAnsi="ＭＳ 明朝" w:hint="eastAsia"/>
                <w:color w:val="000000" w:themeColor="text1"/>
                <w:sz w:val="24"/>
                <w:szCs w:val="24"/>
                <w:bdr w:val="single" w:sz="4" w:space="0" w:color="auto"/>
              </w:rPr>
              <w:t>Ⅲ</w:t>
            </w:r>
            <w:r>
              <w:rPr>
                <w:rFonts w:hAnsi="ＭＳ 明朝" w:hint="eastAsia"/>
                <w:color w:val="000000" w:themeColor="text1"/>
                <w:sz w:val="24"/>
                <w:szCs w:val="24"/>
              </w:rPr>
              <w:t>〈</w:t>
            </w:r>
            <w:r w:rsidR="00AD67E9" w:rsidRPr="00702C09">
              <w:rPr>
                <w:rFonts w:hAnsi="ＭＳ 明朝" w:hint="eastAsia"/>
                <w:color w:val="000000" w:themeColor="text1"/>
                <w:sz w:val="24"/>
                <w:szCs w:val="24"/>
                <w:u w:val="single"/>
              </w:rPr>
              <w:t>児童クラブに登会後、</w:t>
            </w:r>
            <w:r w:rsidR="00F64D9A" w:rsidRPr="00702C09">
              <w:rPr>
                <w:rFonts w:hAnsi="ＭＳ 明朝" w:hint="eastAsia"/>
                <w:color w:val="000000" w:themeColor="text1"/>
                <w:sz w:val="24"/>
                <w:szCs w:val="24"/>
                <w:u w:val="single"/>
              </w:rPr>
              <w:t>警報が発令された場合</w:t>
            </w:r>
            <w:r>
              <w:rPr>
                <w:rFonts w:hAnsi="ＭＳ 明朝" w:hint="eastAsia"/>
                <w:color w:val="000000" w:themeColor="text1"/>
                <w:sz w:val="24"/>
                <w:szCs w:val="24"/>
              </w:rPr>
              <w:t>〉</w:t>
            </w:r>
          </w:p>
          <w:p w:rsidR="00465A2F" w:rsidRPr="00AD67E9" w:rsidRDefault="00FC41C2" w:rsidP="0095380A">
            <w:pPr>
              <w:wordWrap/>
              <w:autoSpaceDE/>
              <w:autoSpaceDN/>
              <w:adjustRightInd/>
              <w:spacing w:line="320" w:lineRule="exact"/>
              <w:ind w:firstLineChars="300" w:firstLine="690"/>
              <w:textAlignment w:val="auto"/>
              <w:rPr>
                <w:rFonts w:ascii="ＭＳ ゴシック" w:eastAsia="ＭＳ ゴシック" w:hAnsi="ＭＳ ゴシック"/>
                <w:color w:val="000000" w:themeColor="text1"/>
                <w:sz w:val="24"/>
                <w:szCs w:val="24"/>
              </w:rPr>
            </w:pPr>
            <w:r w:rsidRPr="00AD67E9">
              <w:rPr>
                <w:rFonts w:ascii="ＭＳ ゴシック" w:eastAsia="ＭＳ ゴシック" w:hAnsi="ＭＳ ゴシック" w:hint="eastAsia"/>
                <w:color w:val="000000" w:themeColor="text1"/>
                <w:sz w:val="24"/>
                <w:szCs w:val="24"/>
              </w:rPr>
              <w:t>１)</w:t>
            </w:r>
            <w:r w:rsidR="009D7CE8">
              <w:rPr>
                <w:rFonts w:ascii="ＭＳ ゴシック" w:eastAsia="ＭＳ ゴシック" w:hAnsi="ＭＳ ゴシック" w:hint="eastAsia"/>
                <w:color w:val="000000" w:themeColor="text1"/>
                <w:sz w:val="24"/>
                <w:szCs w:val="24"/>
              </w:rPr>
              <w:t>警報が発令された段階で帰宅準備、同じ方向の児童同士で</w:t>
            </w:r>
            <w:r w:rsidR="00465A2F" w:rsidRPr="00AD67E9">
              <w:rPr>
                <w:rFonts w:ascii="ＭＳ ゴシック" w:eastAsia="ＭＳ ゴシック" w:hAnsi="ＭＳ ゴシック" w:hint="eastAsia"/>
                <w:color w:val="000000" w:themeColor="text1"/>
                <w:sz w:val="24"/>
                <w:szCs w:val="24"/>
              </w:rPr>
              <w:t>下会する。</w:t>
            </w:r>
          </w:p>
          <w:p w:rsidR="00465A2F" w:rsidRPr="00AD67E9" w:rsidRDefault="00FC41C2" w:rsidP="0095380A">
            <w:pPr>
              <w:wordWrap/>
              <w:spacing w:line="320" w:lineRule="exact"/>
              <w:ind w:firstLineChars="300" w:firstLine="690"/>
              <w:rPr>
                <w:rFonts w:hAnsi="ＭＳ 明朝"/>
                <w:color w:val="000000" w:themeColor="text1"/>
                <w:sz w:val="24"/>
                <w:szCs w:val="24"/>
              </w:rPr>
            </w:pPr>
            <w:r w:rsidRPr="00AD67E9">
              <w:rPr>
                <w:rFonts w:ascii="ＭＳ ゴシック" w:eastAsia="ＭＳ ゴシック" w:hAnsi="ＭＳ ゴシック" w:hint="eastAsia"/>
                <w:color w:val="000000" w:themeColor="text1"/>
                <w:sz w:val="24"/>
                <w:szCs w:val="24"/>
              </w:rPr>
              <w:t>２)</w:t>
            </w:r>
            <w:r w:rsidR="00465A2F" w:rsidRPr="00AD67E9">
              <w:rPr>
                <w:rFonts w:ascii="ＭＳ ゴシック" w:eastAsia="ＭＳ ゴシック" w:hAnsi="ＭＳ ゴシック" w:hint="eastAsia"/>
                <w:color w:val="000000" w:themeColor="text1"/>
                <w:sz w:val="24"/>
                <w:szCs w:val="24"/>
              </w:rPr>
              <w:t>児童クラブで</w:t>
            </w:r>
            <w:r w:rsidR="009D7CE8">
              <w:rPr>
                <w:rFonts w:ascii="ＭＳ ゴシック" w:eastAsia="ＭＳ ゴシック" w:hAnsi="ＭＳ ゴシック" w:hint="eastAsia"/>
                <w:color w:val="000000" w:themeColor="text1"/>
                <w:sz w:val="24"/>
                <w:szCs w:val="24"/>
              </w:rPr>
              <w:t>必ず</w:t>
            </w:r>
            <w:r w:rsidR="00465A2F" w:rsidRPr="00AD67E9">
              <w:rPr>
                <w:rFonts w:ascii="ＭＳ ゴシック" w:eastAsia="ＭＳ ゴシック" w:hAnsi="ＭＳ ゴシック" w:hint="eastAsia"/>
                <w:color w:val="000000" w:themeColor="text1"/>
                <w:sz w:val="24"/>
                <w:szCs w:val="24"/>
              </w:rPr>
              <w:t>保護者のお迎えを待つ。</w:t>
            </w:r>
          </w:p>
        </w:tc>
      </w:tr>
    </w:tbl>
    <w:p w:rsidR="00B66229" w:rsidRDefault="00B66229">
      <w:pPr>
        <w:rPr>
          <w:color w:val="000000" w:themeColor="text1"/>
        </w:rPr>
      </w:pPr>
    </w:p>
    <w:p w:rsidR="00B66229" w:rsidRDefault="009D7CE8" w:rsidP="00EE29EA">
      <w:pPr>
        <w:ind w:left="200" w:hangingChars="100" w:hanging="200"/>
        <w:rPr>
          <w:color w:val="000000" w:themeColor="text1"/>
        </w:rPr>
      </w:pPr>
      <w:r>
        <w:rPr>
          <w:rFonts w:hint="eastAsia"/>
          <w:color w:val="000000" w:themeColor="text1"/>
        </w:rPr>
        <w:t>※下校・下会を選択されていても、カギがない場合や誤って登会した場合等は、お迎えをお願いする</w:t>
      </w:r>
      <w:r w:rsidR="004C6438">
        <w:rPr>
          <w:rFonts w:hint="eastAsia"/>
          <w:color w:val="000000" w:themeColor="text1"/>
        </w:rPr>
        <w:t>こと</w:t>
      </w:r>
      <w:r>
        <w:rPr>
          <w:rFonts w:hint="eastAsia"/>
          <w:color w:val="000000" w:themeColor="text1"/>
        </w:rPr>
        <w:t>があります。</w:t>
      </w:r>
      <w:r w:rsidR="00702C09">
        <w:rPr>
          <w:rFonts w:hint="eastAsia"/>
          <w:color w:val="000000" w:themeColor="text1"/>
          <w:szCs w:val="21"/>
        </w:rPr>
        <w:t>また、</w:t>
      </w:r>
      <w:r w:rsidR="00702C09">
        <w:rPr>
          <w:rFonts w:hAnsi="ＭＳ 明朝" w:hint="eastAsia"/>
          <w:color w:val="000000" w:themeColor="text1"/>
          <w:szCs w:val="21"/>
        </w:rPr>
        <w:t>天候等の判断により、帰宅が困難と判断される場合にも</w:t>
      </w:r>
      <w:r w:rsidRPr="009D7CE8">
        <w:rPr>
          <w:rFonts w:hAnsi="ＭＳ 明朝" w:hint="eastAsia"/>
          <w:color w:val="000000" w:themeColor="text1"/>
          <w:szCs w:val="21"/>
        </w:rPr>
        <w:t>お迎えをお願いします</w:t>
      </w:r>
      <w:r w:rsidR="00702C09">
        <w:rPr>
          <w:rFonts w:hAnsi="ＭＳ 明朝" w:hint="eastAsia"/>
          <w:color w:val="000000" w:themeColor="text1"/>
          <w:szCs w:val="21"/>
        </w:rPr>
        <w:t>。</w:t>
      </w:r>
    </w:p>
    <w:p w:rsidR="00B66229" w:rsidRDefault="00B66229" w:rsidP="00B66229">
      <w:pPr>
        <w:rPr>
          <w:color w:val="000000" w:themeColor="text1"/>
        </w:rPr>
      </w:pPr>
    </w:p>
    <w:p w:rsidR="002E0BD5" w:rsidRPr="00B66229" w:rsidRDefault="002E0BD5" w:rsidP="00B66229">
      <w:pPr>
        <w:rPr>
          <w:color w:val="000000" w:themeColor="text1"/>
        </w:rPr>
      </w:pPr>
    </w:p>
    <w:p w:rsidR="00F43296" w:rsidRDefault="00FB3517" w:rsidP="006D7AF2">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緊急メールの登録</w:t>
      </w:r>
      <w:r w:rsidR="004238B9" w:rsidRPr="00B66229">
        <w:rPr>
          <w:rFonts w:ascii="HGP創英角ｺﾞｼｯｸUB" w:eastAsia="HGP創英角ｺﾞｼｯｸUB" w:hAnsi="HGP創英角ｺﾞｼｯｸUB" w:hint="eastAsia"/>
          <w:sz w:val="44"/>
          <w:szCs w:val="44"/>
        </w:rPr>
        <w:t>について</w:t>
      </w:r>
    </w:p>
    <w:p w:rsidR="002E0BD5" w:rsidRPr="000D6202" w:rsidRDefault="002E0BD5" w:rsidP="000D6202">
      <w:pPr>
        <w:rPr>
          <w:rFonts w:ascii="HGP創英角ｺﾞｼｯｸUB" w:eastAsia="HGP創英角ｺﾞｼｯｸUB" w:hAnsi="HGP創英角ｺﾞｼｯｸUB"/>
          <w:sz w:val="22"/>
          <w:szCs w:val="22"/>
        </w:rPr>
      </w:pPr>
    </w:p>
    <w:p w:rsidR="000D6202" w:rsidRDefault="006D7AF2" w:rsidP="006D7AF2">
      <w:pPr>
        <w:spacing w:line="360" w:lineRule="auto"/>
        <w:ind w:firstLineChars="100" w:firstLine="230"/>
        <w:rPr>
          <w:sz w:val="24"/>
          <w:szCs w:val="24"/>
        </w:rPr>
      </w:pPr>
      <w:r w:rsidRPr="00B66229">
        <w:rPr>
          <w:rFonts w:hint="eastAsia"/>
          <w:sz w:val="24"/>
          <w:szCs w:val="24"/>
        </w:rPr>
        <w:t>放課後</w:t>
      </w:r>
      <w:r>
        <w:rPr>
          <w:rFonts w:hint="eastAsia"/>
          <w:sz w:val="24"/>
          <w:szCs w:val="24"/>
        </w:rPr>
        <w:t>児童クラブでは、</w:t>
      </w:r>
      <w:r w:rsidR="00EA37B9">
        <w:rPr>
          <w:rFonts w:hint="eastAsia"/>
          <w:sz w:val="24"/>
          <w:szCs w:val="24"/>
        </w:rPr>
        <w:t>気象警報発令時</w:t>
      </w:r>
      <w:r>
        <w:rPr>
          <w:rFonts w:hint="eastAsia"/>
          <w:sz w:val="24"/>
          <w:szCs w:val="24"/>
        </w:rPr>
        <w:t>のお知らせ</w:t>
      </w:r>
      <w:r w:rsidR="00EA37B9">
        <w:rPr>
          <w:rFonts w:hint="eastAsia"/>
          <w:sz w:val="24"/>
          <w:szCs w:val="24"/>
        </w:rPr>
        <w:t>など</w:t>
      </w:r>
      <w:r>
        <w:rPr>
          <w:rFonts w:hint="eastAsia"/>
          <w:sz w:val="24"/>
          <w:szCs w:val="24"/>
        </w:rPr>
        <w:t>を</w:t>
      </w:r>
      <w:r w:rsidR="007958A8">
        <w:rPr>
          <w:rFonts w:hint="eastAsia"/>
          <w:sz w:val="24"/>
          <w:szCs w:val="24"/>
        </w:rPr>
        <w:t>｢</w:t>
      </w:r>
      <w:r w:rsidR="00EA37B9">
        <w:rPr>
          <w:rFonts w:hint="eastAsia"/>
          <w:sz w:val="24"/>
          <w:szCs w:val="24"/>
        </w:rPr>
        <w:t>緊急メール連絡システム</w:t>
      </w:r>
      <w:r w:rsidR="007958A8">
        <w:rPr>
          <w:rFonts w:hint="eastAsia"/>
          <w:sz w:val="24"/>
          <w:szCs w:val="24"/>
        </w:rPr>
        <w:t>｣</w:t>
      </w:r>
      <w:r w:rsidR="00EA37B9">
        <w:rPr>
          <w:rFonts w:hint="eastAsia"/>
          <w:sz w:val="24"/>
          <w:szCs w:val="24"/>
        </w:rPr>
        <w:t>を利用し、</w:t>
      </w:r>
      <w:r>
        <w:rPr>
          <w:rFonts w:hint="eastAsia"/>
          <w:sz w:val="24"/>
          <w:szCs w:val="24"/>
        </w:rPr>
        <w:t>メール配信</w:t>
      </w:r>
      <w:r w:rsidR="00EE29EA">
        <w:rPr>
          <w:rFonts w:hint="eastAsia"/>
          <w:sz w:val="24"/>
          <w:szCs w:val="24"/>
        </w:rPr>
        <w:t>しています。</w:t>
      </w:r>
    </w:p>
    <w:p w:rsidR="006D7AF2" w:rsidRPr="00B66229" w:rsidRDefault="000D6202" w:rsidP="000D6202">
      <w:pPr>
        <w:spacing w:line="360" w:lineRule="auto"/>
        <w:ind w:firstLineChars="100" w:firstLine="230"/>
        <w:rPr>
          <w:sz w:val="24"/>
          <w:szCs w:val="24"/>
        </w:rPr>
      </w:pPr>
      <w:r>
        <w:rPr>
          <w:rFonts w:hint="eastAsia"/>
          <w:sz w:val="24"/>
          <w:szCs w:val="24"/>
        </w:rPr>
        <w:t>緊急時の連絡については、主に</w:t>
      </w:r>
      <w:r w:rsidR="00EE29EA">
        <w:rPr>
          <w:rFonts w:hint="eastAsia"/>
          <w:sz w:val="24"/>
          <w:szCs w:val="24"/>
        </w:rPr>
        <w:t>この</w:t>
      </w:r>
      <w:r>
        <w:rPr>
          <w:rFonts w:hint="eastAsia"/>
          <w:sz w:val="24"/>
          <w:szCs w:val="24"/>
        </w:rPr>
        <w:t>メール</w:t>
      </w:r>
      <w:r w:rsidR="006D7AF2" w:rsidRPr="00B66229">
        <w:rPr>
          <w:rFonts w:hint="eastAsia"/>
          <w:sz w:val="24"/>
          <w:szCs w:val="24"/>
        </w:rPr>
        <w:t>を利用して、効率よく行いたいと考えておりますので、保護者の皆</w:t>
      </w:r>
      <w:r w:rsidR="00EA1BB9">
        <w:rPr>
          <w:rFonts w:hint="eastAsia"/>
          <w:sz w:val="24"/>
          <w:szCs w:val="24"/>
        </w:rPr>
        <w:t>様</w:t>
      </w:r>
      <w:r w:rsidR="006D7AF2" w:rsidRPr="00B66229">
        <w:rPr>
          <w:rFonts w:hint="eastAsia"/>
          <w:sz w:val="24"/>
          <w:szCs w:val="24"/>
        </w:rPr>
        <w:t>が全員登録いただきますようご協力をお願いいたします。</w:t>
      </w:r>
    </w:p>
    <w:p w:rsidR="00FE4B25" w:rsidRDefault="000D6202" w:rsidP="00634D7F">
      <w:pPr>
        <w:spacing w:line="360" w:lineRule="auto"/>
        <w:rPr>
          <w:sz w:val="24"/>
          <w:szCs w:val="24"/>
        </w:rPr>
      </w:pPr>
      <w:r>
        <w:rPr>
          <w:rFonts w:hint="eastAsia"/>
          <w:sz w:val="22"/>
          <w:szCs w:val="22"/>
        </w:rPr>
        <w:t xml:space="preserve">　</w:t>
      </w:r>
      <w:r w:rsidR="007958A8">
        <w:rPr>
          <w:rFonts w:hint="eastAsia"/>
          <w:sz w:val="24"/>
          <w:szCs w:val="24"/>
        </w:rPr>
        <w:t>｢緊急メール連絡システム｣へ</w:t>
      </w:r>
      <w:r w:rsidRPr="000D6202">
        <w:rPr>
          <w:rFonts w:hint="eastAsia"/>
          <w:sz w:val="24"/>
          <w:szCs w:val="24"/>
        </w:rPr>
        <w:t>の登録方法については、</w:t>
      </w:r>
      <w:r w:rsidR="00634D7F">
        <w:rPr>
          <w:rFonts w:hint="eastAsia"/>
          <w:sz w:val="24"/>
          <w:szCs w:val="24"/>
        </w:rPr>
        <w:t>別紙登録手順を見ながら行ってください。</w:t>
      </w:r>
    </w:p>
    <w:p w:rsidR="000D6202" w:rsidRDefault="0095191F" w:rsidP="0095191F">
      <w:pPr>
        <w:ind w:leftChars="46" w:left="322" w:hangingChars="100" w:hanging="230"/>
        <w:rPr>
          <w:sz w:val="24"/>
          <w:szCs w:val="24"/>
        </w:rPr>
      </w:pPr>
      <w:r>
        <w:rPr>
          <w:rFonts w:hint="eastAsia"/>
          <w:sz w:val="24"/>
          <w:szCs w:val="24"/>
        </w:rPr>
        <w:t>※各小学校で登録されているメールとは別ですので、放課後児童クラブのメールを登録してください。</w:t>
      </w:r>
    </w:p>
    <w:p w:rsidR="000D6202" w:rsidRPr="000D6202" w:rsidRDefault="00032185" w:rsidP="000D6202">
      <w:pPr>
        <w:ind w:firstLineChars="100" w:firstLine="240"/>
        <w:rPr>
          <w:sz w:val="24"/>
          <w:szCs w:val="24"/>
        </w:rPr>
      </w:pPr>
      <w:r>
        <w:rPr>
          <w:noProof/>
          <w:sz w:val="24"/>
          <w:szCs w:val="24"/>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127635</wp:posOffset>
                </wp:positionV>
                <wp:extent cx="6486525" cy="3771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486525" cy="37719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44EE4" id="正方形/長方形 1" o:spid="_x0000_s1026" style="position:absolute;left:0;text-align:left;margin-left:0;margin-top:10.05pt;width:510.75pt;height:297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" filled="f" strokecolor="black [3200]" strokeweight="1pt">
                <w10:wrap anchorx="margin"/>
              </v:rect>
            </w:pict>
          </mc:Fallback>
        </mc:AlternateContent>
      </w:r>
    </w:p>
    <w:p w:rsidR="006D7AF2" w:rsidRDefault="00FE4B25" w:rsidP="000D6202">
      <w:pPr>
        <w:ind w:leftChars="100" w:left="470" w:hangingChars="100" w:hanging="270"/>
        <w:rPr>
          <w:rFonts w:asciiTheme="majorEastAsia" w:eastAsiaTheme="majorEastAsia" w:hAnsiTheme="majorEastAsia"/>
          <w:sz w:val="28"/>
          <w:szCs w:val="28"/>
        </w:rPr>
      </w:pPr>
      <w:r>
        <w:rPr>
          <w:rFonts w:asciiTheme="majorEastAsia" w:eastAsiaTheme="majorEastAsia" w:hAnsiTheme="majorEastAsia" w:hint="eastAsia"/>
          <w:sz w:val="28"/>
          <w:szCs w:val="28"/>
        </w:rPr>
        <w:t>また、</w:t>
      </w:r>
      <w:r w:rsidR="006D7AF2" w:rsidRPr="00032185">
        <w:rPr>
          <w:rFonts w:asciiTheme="majorEastAsia" w:eastAsiaTheme="majorEastAsia" w:hAnsiTheme="majorEastAsia" w:hint="eastAsia"/>
          <w:sz w:val="28"/>
          <w:szCs w:val="28"/>
          <w:u w:val="wave"/>
        </w:rPr>
        <w:t>気象</w:t>
      </w:r>
      <w:r w:rsidR="004238B9" w:rsidRPr="00032185">
        <w:rPr>
          <w:rFonts w:asciiTheme="majorEastAsia" w:eastAsiaTheme="majorEastAsia" w:hAnsiTheme="majorEastAsia" w:hint="eastAsia"/>
          <w:sz w:val="28"/>
          <w:szCs w:val="28"/>
          <w:u w:val="wave"/>
        </w:rPr>
        <w:t>警報</w:t>
      </w:r>
      <w:r w:rsidR="006D7AF2" w:rsidRPr="00032185">
        <w:rPr>
          <w:rFonts w:asciiTheme="majorEastAsia" w:eastAsiaTheme="majorEastAsia" w:hAnsiTheme="majorEastAsia" w:hint="eastAsia"/>
          <w:sz w:val="28"/>
          <w:szCs w:val="28"/>
          <w:u w:val="wave"/>
        </w:rPr>
        <w:t>等</w:t>
      </w:r>
      <w:r w:rsidR="004238B9" w:rsidRPr="00032185">
        <w:rPr>
          <w:rFonts w:asciiTheme="majorEastAsia" w:eastAsiaTheme="majorEastAsia" w:hAnsiTheme="majorEastAsia" w:hint="eastAsia"/>
          <w:sz w:val="28"/>
          <w:szCs w:val="28"/>
          <w:u w:val="wave"/>
        </w:rPr>
        <w:t>が発令されたときの</w:t>
      </w:r>
      <w:r w:rsidR="006D7AF2" w:rsidRPr="00032185">
        <w:rPr>
          <w:rFonts w:asciiTheme="majorEastAsia" w:eastAsiaTheme="majorEastAsia" w:hAnsiTheme="majorEastAsia" w:hint="eastAsia"/>
          <w:sz w:val="28"/>
          <w:szCs w:val="28"/>
          <w:u w:val="wave"/>
        </w:rPr>
        <w:t>児童クラブからの</w:t>
      </w:r>
      <w:r w:rsidR="005A7137" w:rsidRPr="00032185">
        <w:rPr>
          <w:rFonts w:asciiTheme="majorEastAsia" w:eastAsiaTheme="majorEastAsia" w:hAnsiTheme="majorEastAsia" w:hint="eastAsia"/>
          <w:sz w:val="28"/>
          <w:szCs w:val="28"/>
          <w:u w:val="wave"/>
        </w:rPr>
        <w:t>連絡方法</w:t>
      </w:r>
      <w:r w:rsidR="005A7137">
        <w:rPr>
          <w:rFonts w:asciiTheme="majorEastAsia" w:eastAsiaTheme="majorEastAsia" w:hAnsiTheme="majorEastAsia" w:hint="eastAsia"/>
          <w:sz w:val="28"/>
          <w:szCs w:val="28"/>
        </w:rPr>
        <w:t>について</w:t>
      </w:r>
      <w:r w:rsidR="004238B9" w:rsidRPr="006D7AF2">
        <w:rPr>
          <w:rFonts w:asciiTheme="majorEastAsia" w:eastAsiaTheme="majorEastAsia" w:hAnsiTheme="majorEastAsia" w:hint="eastAsia"/>
          <w:sz w:val="28"/>
          <w:szCs w:val="28"/>
        </w:rPr>
        <w:t>、</w:t>
      </w:r>
    </w:p>
    <w:p w:rsidR="00D93EFE" w:rsidRPr="00D93EFE" w:rsidRDefault="00D93EFE" w:rsidP="000D6202">
      <w:pPr>
        <w:ind w:leftChars="100" w:left="350" w:hangingChars="100" w:hanging="150"/>
        <w:rPr>
          <w:rFonts w:asciiTheme="majorEastAsia" w:eastAsiaTheme="majorEastAsia" w:hAnsiTheme="majorEastAsia"/>
          <w:sz w:val="16"/>
          <w:szCs w:val="16"/>
        </w:rPr>
      </w:pPr>
    </w:p>
    <w:p w:rsidR="00B66229" w:rsidRPr="005A7137" w:rsidRDefault="00FB3517" w:rsidP="006D7AF2">
      <w:pPr>
        <w:ind w:leftChars="200" w:left="400" w:firstLineChars="300" w:firstLine="960"/>
        <w:rPr>
          <w:rFonts w:asciiTheme="majorEastAsia" w:eastAsiaTheme="majorEastAsia" w:hAnsiTheme="majorEastAsia"/>
          <w:color w:val="000000" w:themeColor="text1"/>
          <w:sz w:val="32"/>
          <w:szCs w:val="32"/>
        </w:rPr>
      </w:pPr>
      <w:r w:rsidRPr="005A7137">
        <w:rPr>
          <w:rFonts w:asciiTheme="majorEastAsia" w:eastAsiaTheme="majorEastAsia" w:hAnsiTheme="majorEastAsia" w:hint="eastAsia"/>
          <w:noProof/>
          <w:sz w:val="32"/>
          <w:szCs w:val="32"/>
        </w:rPr>
        <mc:AlternateContent>
          <mc:Choice Requires="wps">
            <w:drawing>
              <wp:anchor distT="0" distB="0" distL="114300" distR="114300" simplePos="0" relativeHeight="251675648" behindDoc="0" locked="0" layoutInCell="1" allowOverlap="1" wp14:anchorId="4F2B227D" wp14:editId="44D7007C">
                <wp:simplePos x="0" y="0"/>
                <wp:positionH relativeFrom="column">
                  <wp:posOffset>678815</wp:posOffset>
                </wp:positionH>
                <wp:positionV relativeFrom="paragraph">
                  <wp:posOffset>13335</wp:posOffset>
                </wp:positionV>
                <wp:extent cx="180975" cy="18192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180975" cy="18192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66A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53.45pt;margin-top:1.05pt;width:14.25pt;height:14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" adj="179" strokecolor="black [3200]" strokeweight=".5pt">
                <v:stroke joinstyle="miter"/>
              </v:shape>
            </w:pict>
          </mc:Fallback>
        </mc:AlternateContent>
      </w:r>
      <w:r w:rsidR="005A7137">
        <w:rPr>
          <w:rFonts w:asciiTheme="majorEastAsia" w:eastAsiaTheme="majorEastAsia" w:hAnsiTheme="majorEastAsia" w:hint="eastAsia"/>
          <w:color w:val="000000" w:themeColor="text1"/>
          <w:sz w:val="32"/>
          <w:szCs w:val="32"/>
        </w:rPr>
        <w:t>１</w:t>
      </w:r>
      <w:r w:rsidR="006D7AF2" w:rsidRPr="005A7137">
        <w:rPr>
          <w:rFonts w:asciiTheme="majorEastAsia" w:eastAsiaTheme="majorEastAsia" w:hAnsiTheme="majorEastAsia" w:hint="eastAsia"/>
          <w:color w:val="000000" w:themeColor="text1"/>
          <w:sz w:val="32"/>
          <w:szCs w:val="32"/>
        </w:rPr>
        <w:t xml:space="preserve">　</w:t>
      </w:r>
      <w:r w:rsidR="005A7137">
        <w:rPr>
          <w:rFonts w:asciiTheme="majorEastAsia" w:eastAsiaTheme="majorEastAsia" w:hAnsiTheme="majorEastAsia" w:hint="eastAsia"/>
          <w:color w:val="000000" w:themeColor="text1"/>
          <w:sz w:val="32"/>
          <w:szCs w:val="32"/>
        </w:rPr>
        <w:t xml:space="preserve">　</w:t>
      </w:r>
      <w:r w:rsidR="009A4FCF" w:rsidRPr="009A4FCF">
        <w:rPr>
          <w:rFonts w:asciiTheme="majorEastAsia" w:eastAsiaTheme="majorEastAsia" w:hAnsiTheme="majorEastAsia" w:hint="eastAsia"/>
          <w:color w:val="000000" w:themeColor="text1"/>
          <w:sz w:val="32"/>
          <w:szCs w:val="32"/>
        </w:rPr>
        <w:t>メール</w:t>
      </w:r>
      <w:r w:rsidR="006D7AF2" w:rsidRPr="005A7137">
        <w:rPr>
          <w:rFonts w:asciiTheme="majorEastAsia" w:eastAsiaTheme="majorEastAsia" w:hAnsiTheme="majorEastAsia" w:hint="eastAsia"/>
          <w:color w:val="000000" w:themeColor="text1"/>
          <w:sz w:val="32"/>
          <w:szCs w:val="32"/>
        </w:rPr>
        <w:t>のみ</w:t>
      </w:r>
    </w:p>
    <w:p w:rsidR="00450DDA" w:rsidRDefault="00A72156" w:rsidP="00450DDA">
      <w:pPr>
        <w:ind w:leftChars="700" w:left="1710" w:hangingChars="100" w:hanging="310"/>
        <w:rPr>
          <w:rFonts w:asciiTheme="majorEastAsia" w:eastAsiaTheme="majorEastAsia" w:hAnsiTheme="majorEastAsia"/>
          <w:color w:val="000000" w:themeColor="text1"/>
          <w:sz w:val="28"/>
          <w:szCs w:val="28"/>
        </w:rPr>
      </w:pPr>
      <w:r w:rsidRPr="005A7137">
        <w:rPr>
          <w:rFonts w:asciiTheme="majorEastAsia" w:eastAsiaTheme="majorEastAsia" w:hAnsiTheme="majorEastAsia" w:hint="eastAsia"/>
          <w:color w:val="000000" w:themeColor="text1"/>
          <w:sz w:val="32"/>
          <w:szCs w:val="32"/>
        </w:rPr>
        <w:t>２</w:t>
      </w:r>
      <w:r w:rsidR="005A7137">
        <w:rPr>
          <w:rFonts w:asciiTheme="majorEastAsia" w:eastAsiaTheme="majorEastAsia" w:hAnsiTheme="majorEastAsia" w:hint="eastAsia"/>
          <w:color w:val="000000" w:themeColor="text1"/>
          <w:sz w:val="32"/>
          <w:szCs w:val="32"/>
        </w:rPr>
        <w:t xml:space="preserve">　</w:t>
      </w:r>
      <w:r w:rsidR="006D7AF2" w:rsidRPr="005A7137">
        <w:rPr>
          <w:rFonts w:asciiTheme="majorEastAsia" w:eastAsiaTheme="majorEastAsia" w:hAnsiTheme="majorEastAsia" w:hint="eastAsia"/>
          <w:color w:val="000000" w:themeColor="text1"/>
          <w:sz w:val="32"/>
          <w:szCs w:val="32"/>
        </w:rPr>
        <w:t xml:space="preserve">　</w:t>
      </w:r>
      <w:r w:rsidR="00450DDA" w:rsidRPr="009A4FCF">
        <w:rPr>
          <w:rFonts w:asciiTheme="majorEastAsia" w:eastAsiaTheme="majorEastAsia" w:hAnsiTheme="majorEastAsia" w:hint="eastAsia"/>
          <w:color w:val="000000" w:themeColor="text1"/>
          <w:sz w:val="32"/>
          <w:szCs w:val="32"/>
        </w:rPr>
        <w:t>電話の</w:t>
      </w:r>
      <w:r w:rsidR="00450DDA">
        <w:rPr>
          <w:rFonts w:asciiTheme="majorEastAsia" w:eastAsiaTheme="majorEastAsia" w:hAnsiTheme="majorEastAsia" w:hint="eastAsia"/>
          <w:color w:val="000000" w:themeColor="text1"/>
          <w:sz w:val="32"/>
          <w:szCs w:val="32"/>
        </w:rPr>
        <w:t>み（</w:t>
      </w:r>
      <w:r w:rsidR="00450DDA" w:rsidRPr="002815D4">
        <w:rPr>
          <w:rFonts w:asciiTheme="majorEastAsia" w:eastAsiaTheme="majorEastAsia" w:hAnsiTheme="majorEastAsia" w:hint="eastAsia"/>
          <w:color w:val="000000" w:themeColor="text1"/>
          <w:sz w:val="28"/>
          <w:szCs w:val="28"/>
        </w:rPr>
        <w:t>職場に携帯電話の持ち込みができず、</w:t>
      </w:r>
    </w:p>
    <w:p w:rsidR="00450DDA" w:rsidRDefault="00450DDA" w:rsidP="00450DDA">
      <w:pPr>
        <w:ind w:leftChars="1600" w:left="3200" w:firstLineChars="250" w:firstLine="675"/>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職場の</w:t>
      </w:r>
      <w:bookmarkStart w:id="0" w:name="_GoBack"/>
      <w:bookmarkEnd w:id="0"/>
      <w:r w:rsidRPr="002815D4">
        <w:rPr>
          <w:rFonts w:asciiTheme="majorEastAsia" w:eastAsiaTheme="majorEastAsia" w:hAnsiTheme="majorEastAsia" w:hint="eastAsia"/>
          <w:color w:val="000000" w:themeColor="text1"/>
          <w:sz w:val="28"/>
          <w:szCs w:val="28"/>
        </w:rPr>
        <w:t>電話でしか連絡の取れない方</w:t>
      </w:r>
      <w:r>
        <w:rPr>
          <w:rFonts w:asciiTheme="majorEastAsia" w:eastAsiaTheme="majorEastAsia" w:hAnsiTheme="majorEastAsia" w:hint="eastAsia"/>
          <w:color w:val="000000" w:themeColor="text1"/>
          <w:sz w:val="28"/>
          <w:szCs w:val="28"/>
        </w:rPr>
        <w:t>はこちらを</w:t>
      </w:r>
    </w:p>
    <w:p w:rsidR="00450DDA" w:rsidRPr="002815D4" w:rsidRDefault="00450DDA" w:rsidP="00450DDA">
      <w:pPr>
        <w:ind w:leftChars="1600" w:left="3200" w:firstLineChars="250" w:firstLine="675"/>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28"/>
          <w:szCs w:val="28"/>
        </w:rPr>
        <w:t>ご選択ください</w:t>
      </w:r>
      <w:r w:rsidRPr="002815D4">
        <w:rPr>
          <w:rFonts w:asciiTheme="majorEastAsia" w:eastAsiaTheme="majorEastAsia" w:hAnsiTheme="majorEastAsia" w:hint="eastAsia"/>
          <w:color w:val="000000" w:themeColor="text1"/>
          <w:sz w:val="28"/>
          <w:szCs w:val="28"/>
        </w:rPr>
        <w:t>)</w:t>
      </w:r>
    </w:p>
    <w:p w:rsidR="006D7AF2" w:rsidRPr="00D93EFE" w:rsidRDefault="006D7AF2" w:rsidP="00450DDA">
      <w:pPr>
        <w:ind w:leftChars="200" w:left="400" w:firstLineChars="300" w:firstLine="450"/>
        <w:rPr>
          <w:rFonts w:asciiTheme="majorEastAsia" w:eastAsiaTheme="majorEastAsia" w:hAnsiTheme="majorEastAsia"/>
          <w:sz w:val="16"/>
          <w:szCs w:val="16"/>
        </w:rPr>
      </w:pPr>
    </w:p>
    <w:p w:rsidR="00B66229" w:rsidRDefault="006D7AF2" w:rsidP="006D7AF2">
      <w:pPr>
        <w:ind w:firstLineChars="100" w:firstLine="270"/>
        <w:rPr>
          <w:rFonts w:asciiTheme="majorEastAsia" w:eastAsiaTheme="majorEastAsia" w:hAnsiTheme="majorEastAsia"/>
          <w:sz w:val="28"/>
          <w:szCs w:val="28"/>
        </w:rPr>
      </w:pPr>
      <w:r>
        <w:rPr>
          <w:rFonts w:asciiTheme="majorEastAsia" w:eastAsiaTheme="majorEastAsia" w:hAnsiTheme="majorEastAsia" w:hint="eastAsia"/>
          <w:sz w:val="28"/>
          <w:szCs w:val="28"/>
        </w:rPr>
        <w:t>があります。</w:t>
      </w:r>
    </w:p>
    <w:p w:rsidR="005A7137" w:rsidRPr="00CD2485" w:rsidRDefault="005A7137" w:rsidP="0007613F">
      <w:pPr>
        <w:ind w:leftChars="200" w:left="400"/>
        <w:rPr>
          <w:rFonts w:asciiTheme="majorEastAsia" w:eastAsiaTheme="majorEastAsia" w:hAnsiTheme="majorEastAsia"/>
          <w:sz w:val="24"/>
          <w:szCs w:val="24"/>
        </w:rPr>
      </w:pPr>
      <w:r w:rsidRPr="00032185">
        <w:rPr>
          <w:rFonts w:asciiTheme="majorEastAsia" w:eastAsiaTheme="majorEastAsia" w:hAnsiTheme="majorEastAsia" w:hint="eastAsia"/>
          <w:sz w:val="24"/>
          <w:szCs w:val="24"/>
          <w:u w:val="wave"/>
        </w:rPr>
        <w:t>希望の連絡方法について、別紙の「③気象警報発令時等の対応調査票」にて回答してください</w:t>
      </w:r>
      <w:r w:rsidRPr="00CD2485">
        <w:rPr>
          <w:rFonts w:asciiTheme="majorEastAsia" w:eastAsiaTheme="majorEastAsia" w:hAnsiTheme="majorEastAsia" w:hint="eastAsia"/>
          <w:sz w:val="24"/>
          <w:szCs w:val="24"/>
        </w:rPr>
        <w:t>。</w:t>
      </w:r>
    </w:p>
    <w:p w:rsidR="005A7137" w:rsidRPr="00CD2485" w:rsidRDefault="005A7137" w:rsidP="006D7AF2">
      <w:pPr>
        <w:ind w:firstLineChars="100" w:firstLine="230"/>
        <w:rPr>
          <w:rFonts w:asciiTheme="minorEastAsia" w:eastAsiaTheme="minorEastAsia" w:hAnsiTheme="minorEastAsia"/>
          <w:sz w:val="24"/>
          <w:szCs w:val="24"/>
        </w:rPr>
      </w:pPr>
    </w:p>
    <w:p w:rsidR="005C14E5" w:rsidRDefault="0007613F" w:rsidP="0007613F">
      <w:pPr>
        <w:ind w:leftChars="200" w:left="400"/>
        <w:rPr>
          <w:rFonts w:asciiTheme="minorEastAsia" w:eastAsiaTheme="minorEastAsia" w:hAnsiTheme="minorEastAsia"/>
          <w:sz w:val="24"/>
          <w:szCs w:val="24"/>
        </w:rPr>
      </w:pPr>
      <w:r w:rsidRPr="003B7E0F">
        <w:rPr>
          <w:rFonts w:asciiTheme="minorEastAsia" w:eastAsiaTheme="minorEastAsia" w:hAnsiTheme="minorEastAsia" w:hint="eastAsia"/>
          <w:sz w:val="24"/>
          <w:szCs w:val="24"/>
        </w:rPr>
        <w:t>なお、携帯電話をお持ちでない方は、事前にご相談ください。</w:t>
      </w:r>
    </w:p>
    <w:p w:rsidR="00FB3517" w:rsidRDefault="00FB3517" w:rsidP="00FE4B25">
      <w:pPr>
        <w:ind w:leftChars="100" w:left="430" w:hangingChars="100" w:hanging="230"/>
        <w:rPr>
          <w:rFonts w:asciiTheme="minorEastAsia" w:eastAsiaTheme="minorEastAsia" w:hAnsiTheme="minorEastAsia"/>
          <w:sz w:val="24"/>
          <w:szCs w:val="24"/>
        </w:rPr>
      </w:pPr>
    </w:p>
    <w:p w:rsidR="0007613F" w:rsidRDefault="0007613F" w:rsidP="00FE4B25">
      <w:pPr>
        <w:ind w:leftChars="100" w:left="430" w:hangingChars="100" w:hanging="230"/>
        <w:rPr>
          <w:rFonts w:asciiTheme="minorEastAsia" w:eastAsiaTheme="minorEastAsia" w:hAnsiTheme="minorEastAsia"/>
          <w:sz w:val="24"/>
          <w:szCs w:val="24"/>
        </w:rPr>
      </w:pPr>
    </w:p>
    <w:p w:rsidR="00FE4B25" w:rsidRPr="00CD2485" w:rsidRDefault="005A7137" w:rsidP="00FE4B25">
      <w:pPr>
        <w:ind w:leftChars="100" w:left="430" w:hangingChars="100" w:hanging="230"/>
        <w:rPr>
          <w:rFonts w:asciiTheme="minorEastAsia" w:eastAsiaTheme="minorEastAsia" w:hAnsiTheme="minorEastAsia"/>
          <w:sz w:val="24"/>
          <w:szCs w:val="24"/>
        </w:rPr>
      </w:pPr>
      <w:r w:rsidRPr="00CD2485">
        <w:rPr>
          <w:rFonts w:asciiTheme="minorEastAsia" w:eastAsiaTheme="minorEastAsia" w:hAnsiTheme="minorEastAsia" w:hint="eastAsia"/>
          <w:sz w:val="24"/>
          <w:szCs w:val="24"/>
        </w:rPr>
        <w:t>※</w:t>
      </w:r>
      <w:r w:rsidR="00FE4B25" w:rsidRPr="00CD2485">
        <w:rPr>
          <w:rFonts w:asciiTheme="minorEastAsia" w:eastAsiaTheme="minorEastAsia" w:hAnsiTheme="minorEastAsia" w:hint="eastAsia"/>
          <w:sz w:val="24"/>
          <w:szCs w:val="24"/>
        </w:rPr>
        <w:t>配信されたメールには、確認</w:t>
      </w:r>
      <w:r w:rsidRPr="00CD2485">
        <w:rPr>
          <w:rFonts w:asciiTheme="minorEastAsia" w:eastAsiaTheme="minorEastAsia" w:hAnsiTheme="minorEastAsia" w:hint="eastAsia"/>
          <w:sz w:val="24"/>
          <w:szCs w:val="24"/>
        </w:rPr>
        <w:t>ボタン</w:t>
      </w:r>
      <w:r w:rsidR="00FE4B25" w:rsidRPr="00CD2485">
        <w:rPr>
          <w:rFonts w:asciiTheme="minorEastAsia" w:eastAsiaTheme="minorEastAsia" w:hAnsiTheme="minorEastAsia" w:hint="eastAsia"/>
          <w:sz w:val="24"/>
          <w:szCs w:val="24"/>
        </w:rPr>
        <w:t>が</w:t>
      </w:r>
      <w:r w:rsidRPr="00CD2485">
        <w:rPr>
          <w:rFonts w:asciiTheme="minorEastAsia" w:eastAsiaTheme="minorEastAsia" w:hAnsiTheme="minorEastAsia" w:hint="eastAsia"/>
          <w:sz w:val="24"/>
          <w:szCs w:val="24"/>
        </w:rPr>
        <w:t>送付されて</w:t>
      </w:r>
      <w:r w:rsidR="00032185">
        <w:rPr>
          <w:rFonts w:asciiTheme="minorEastAsia" w:eastAsiaTheme="minorEastAsia" w:hAnsiTheme="minorEastAsia" w:hint="eastAsia"/>
          <w:sz w:val="24"/>
          <w:szCs w:val="24"/>
        </w:rPr>
        <w:t>います。確認ボタンをクリックしていただくことによって開封を確認いたします</w:t>
      </w:r>
      <w:r w:rsidRPr="00CD2485">
        <w:rPr>
          <w:rFonts w:asciiTheme="minorEastAsia" w:eastAsiaTheme="minorEastAsia" w:hAnsiTheme="minorEastAsia" w:hint="eastAsia"/>
          <w:sz w:val="24"/>
          <w:szCs w:val="24"/>
        </w:rPr>
        <w:t>。</w:t>
      </w:r>
      <w:r w:rsidR="0007613F" w:rsidRPr="00524CB2">
        <w:rPr>
          <w:rFonts w:asciiTheme="minorEastAsia" w:eastAsiaTheme="minorEastAsia" w:hAnsiTheme="minorEastAsia" w:hint="eastAsia"/>
          <w:b/>
          <w:sz w:val="28"/>
          <w:szCs w:val="28"/>
          <w:u w:val="double"/>
        </w:rPr>
        <w:t>確認後、必ず確認ボタンを押してください。</w:t>
      </w:r>
    </w:p>
    <w:p w:rsidR="00634D7F" w:rsidRDefault="00634D7F" w:rsidP="00FE4B25">
      <w:pPr>
        <w:ind w:leftChars="100" w:left="430" w:hangingChars="100" w:hanging="230"/>
        <w:rPr>
          <w:rFonts w:asciiTheme="minorEastAsia" w:eastAsiaTheme="minorEastAsia" w:hAnsiTheme="minorEastAsia"/>
          <w:sz w:val="24"/>
          <w:szCs w:val="24"/>
        </w:rPr>
      </w:pPr>
    </w:p>
    <w:p w:rsidR="00634D7F" w:rsidRDefault="00634D7F" w:rsidP="00FE4B25">
      <w:pPr>
        <w:ind w:leftChars="100" w:left="430" w:hangingChars="100" w:hanging="230"/>
        <w:rPr>
          <w:rFonts w:asciiTheme="minorEastAsia" w:eastAsiaTheme="minorEastAsia" w:hAnsiTheme="minorEastAsia"/>
          <w:sz w:val="24"/>
          <w:szCs w:val="24"/>
        </w:rPr>
      </w:pPr>
    </w:p>
    <w:p w:rsidR="00634D7F" w:rsidRDefault="00634D7F" w:rsidP="00FE4B25">
      <w:pPr>
        <w:ind w:leftChars="100" w:left="430" w:hangingChars="100" w:hanging="230"/>
        <w:rPr>
          <w:rFonts w:asciiTheme="minorEastAsia" w:eastAsiaTheme="minorEastAsia" w:hAnsiTheme="minorEastAsia"/>
          <w:sz w:val="24"/>
          <w:szCs w:val="24"/>
        </w:rPr>
      </w:pPr>
    </w:p>
    <w:p w:rsidR="00634D7F" w:rsidRDefault="00634D7F" w:rsidP="00FE4B25">
      <w:pPr>
        <w:ind w:leftChars="100" w:left="430" w:hangingChars="100" w:hanging="230"/>
        <w:rPr>
          <w:rFonts w:asciiTheme="minorEastAsia" w:eastAsiaTheme="minorEastAsia" w:hAnsiTheme="minorEastAsia"/>
          <w:sz w:val="24"/>
          <w:szCs w:val="24"/>
        </w:rPr>
      </w:pPr>
    </w:p>
    <w:p w:rsidR="0007613F" w:rsidRDefault="0007613F" w:rsidP="00FE4B25">
      <w:pPr>
        <w:ind w:leftChars="100" w:left="430" w:hangingChars="100" w:hanging="230"/>
        <w:rPr>
          <w:rFonts w:asciiTheme="minorEastAsia" w:eastAsiaTheme="minorEastAsia" w:hAnsiTheme="minorEastAsia"/>
          <w:sz w:val="24"/>
          <w:szCs w:val="24"/>
        </w:rPr>
      </w:pPr>
    </w:p>
    <w:p w:rsidR="00AD1492" w:rsidRDefault="00AD1492" w:rsidP="005A7137">
      <w:pPr>
        <w:spacing w:line="320" w:lineRule="exact"/>
        <w:rPr>
          <w:rFonts w:ascii="ＭＳ ゴシック" w:eastAsia="ＭＳ ゴシック" w:hAnsi="ＭＳ ゴシック"/>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74624" behindDoc="0" locked="0" layoutInCell="1" allowOverlap="1" wp14:anchorId="0FC0B2A7" wp14:editId="6E927453">
                <wp:simplePos x="0" y="0"/>
                <wp:positionH relativeFrom="margin">
                  <wp:align>center</wp:align>
                </wp:positionH>
                <wp:positionV relativeFrom="paragraph">
                  <wp:posOffset>-5715</wp:posOffset>
                </wp:positionV>
                <wp:extent cx="5130800" cy="539115"/>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492" w:rsidRPr="00A72156" w:rsidRDefault="00AD1492" w:rsidP="00AD1492">
                            <w:pPr>
                              <w:rPr>
                                <w:color w:val="000000" w:themeColor="text1"/>
                                <w:sz w:val="44"/>
                                <w:szCs w:val="44"/>
                              </w:rPr>
                            </w:pPr>
                            <w:r w:rsidRPr="00A72156">
                              <w:rPr>
                                <w:rFonts w:ascii="HGP創英角ｺﾞｼｯｸUB" w:eastAsia="HGP創英角ｺﾞｼｯｸUB" w:hAnsi="ＭＳ Ｐゴシック" w:hint="eastAsia"/>
                                <w:color w:val="000000" w:themeColor="text1"/>
                                <w:sz w:val="44"/>
                                <w:szCs w:val="44"/>
                              </w:rPr>
                              <w:t>③　気象警報発令時等の対応調査票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B2A7" id="正方形/長方形 13" o:spid="_x0000_s1030" style="position:absolute;left:0;text-align:left;margin-left:0;margin-top:-.45pt;width:404pt;height:42.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" filled="f" stroked="f">
                <v:textbox inset="5.85pt,.7pt,5.85pt,.7pt">
                  <w:txbxContent>
                    <w:p w:rsidR="00AD1492" w:rsidRPr="00A72156" w:rsidRDefault="00AD1492" w:rsidP="00AD1492">
                      <w:pPr>
                        <w:rPr>
                          <w:color w:val="000000" w:themeColor="text1"/>
                          <w:sz w:val="44"/>
                          <w:szCs w:val="44"/>
                        </w:rPr>
                      </w:pPr>
                      <w:r w:rsidRPr="00A72156">
                        <w:rPr>
                          <w:rFonts w:ascii="HGP創英角ｺﾞｼｯｸUB" w:eastAsia="HGP創英角ｺﾞｼｯｸUB" w:hAnsi="ＭＳ Ｐゴシック" w:hint="eastAsia"/>
                          <w:color w:val="000000" w:themeColor="text1"/>
                          <w:sz w:val="44"/>
                          <w:szCs w:val="44"/>
                        </w:rPr>
                        <w:t>③　気象警報発令時等の対応調査票</w:t>
                      </w:r>
                    </w:p>
                  </w:txbxContent>
                </v:textbox>
                <w10:wrap anchorx="margin"/>
              </v:rect>
            </w:pict>
          </mc:Fallback>
        </mc:AlternateContent>
      </w:r>
    </w:p>
    <w:p w:rsidR="005A7137" w:rsidRPr="005A7137" w:rsidRDefault="005A7137" w:rsidP="005A7137">
      <w:pPr>
        <w:spacing w:line="320" w:lineRule="exact"/>
        <w:rPr>
          <w:rFonts w:ascii="ＭＳ ゴシック" w:eastAsia="ＭＳ ゴシック" w:hAnsi="ＭＳ ゴシック"/>
          <w:sz w:val="24"/>
          <w:szCs w:val="24"/>
        </w:rPr>
      </w:pPr>
    </w:p>
    <w:p w:rsidR="00AD1492" w:rsidRPr="00CC0196" w:rsidRDefault="00AD1492" w:rsidP="00AD1492">
      <w:pPr>
        <w:spacing w:line="320" w:lineRule="exact"/>
        <w:rPr>
          <w:rFonts w:ascii="ＭＳ Ｐ明朝" w:eastAsia="ＭＳ Ｐ明朝" w:hAnsi="ＭＳ Ｐ明朝"/>
          <w:sz w:val="24"/>
          <w:szCs w:val="24"/>
        </w:rPr>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7615"/>
      </w:tblGrid>
      <w:tr w:rsidR="00AD1492" w:rsidRPr="00EE29EA" w:rsidTr="00AD1492">
        <w:trPr>
          <w:trHeight w:val="543"/>
        </w:trPr>
        <w:tc>
          <w:tcPr>
            <w:tcW w:w="2155" w:type="dxa"/>
            <w:tcBorders>
              <w:top w:val="single" w:sz="8" w:space="0" w:color="auto"/>
              <w:left w:val="single" w:sz="8" w:space="0" w:color="auto"/>
            </w:tcBorders>
            <w:vAlign w:val="center"/>
          </w:tcPr>
          <w:p w:rsidR="00AD1492" w:rsidRPr="00EE29EA" w:rsidRDefault="00AD1492" w:rsidP="00A307D8">
            <w:pPr>
              <w:spacing w:line="320" w:lineRule="exact"/>
              <w:jc w:val="center"/>
              <w:rPr>
                <w:rFonts w:asciiTheme="majorEastAsia" w:eastAsiaTheme="majorEastAsia" w:hAnsiTheme="majorEastAsia"/>
                <w:color w:val="000000" w:themeColor="text1"/>
                <w:sz w:val="32"/>
                <w:szCs w:val="32"/>
              </w:rPr>
            </w:pPr>
            <w:r w:rsidRPr="00EE29EA">
              <w:rPr>
                <w:rFonts w:asciiTheme="majorEastAsia" w:eastAsiaTheme="majorEastAsia" w:hAnsiTheme="majorEastAsia" w:hint="eastAsia"/>
                <w:color w:val="000000" w:themeColor="text1"/>
                <w:sz w:val="32"/>
                <w:szCs w:val="32"/>
              </w:rPr>
              <w:t>学　年</w:t>
            </w:r>
          </w:p>
        </w:tc>
        <w:tc>
          <w:tcPr>
            <w:tcW w:w="7625" w:type="dxa"/>
            <w:tcBorders>
              <w:top w:val="single" w:sz="8" w:space="0" w:color="auto"/>
              <w:right w:val="single" w:sz="8" w:space="0" w:color="auto"/>
            </w:tcBorders>
            <w:vAlign w:val="center"/>
          </w:tcPr>
          <w:p w:rsidR="00AD1492" w:rsidRPr="00EE29EA" w:rsidRDefault="00C25379" w:rsidP="00641499">
            <w:pPr>
              <w:spacing w:line="32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32"/>
                <w:szCs w:val="32"/>
              </w:rPr>
              <w:t xml:space="preserve">　　　　　　</w:t>
            </w:r>
            <w:r w:rsidR="00641499">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hint="eastAsia"/>
                <w:color w:val="000000" w:themeColor="text1"/>
                <w:sz w:val="32"/>
                <w:szCs w:val="32"/>
              </w:rPr>
              <w:t xml:space="preserve">　　　</w:t>
            </w:r>
            <w:r w:rsidR="00AD1492" w:rsidRPr="00EE29EA">
              <w:rPr>
                <w:rFonts w:asciiTheme="majorEastAsia" w:eastAsiaTheme="majorEastAsia" w:hAnsiTheme="majorEastAsia" w:hint="eastAsia"/>
                <w:color w:val="000000" w:themeColor="text1"/>
                <w:sz w:val="32"/>
                <w:szCs w:val="32"/>
              </w:rPr>
              <w:t xml:space="preserve">　　　　　年生</w:t>
            </w:r>
          </w:p>
        </w:tc>
      </w:tr>
      <w:tr w:rsidR="00AD1492" w:rsidRPr="00EE29EA" w:rsidTr="00AD1492">
        <w:trPr>
          <w:trHeight w:val="634"/>
        </w:trPr>
        <w:tc>
          <w:tcPr>
            <w:tcW w:w="2155" w:type="dxa"/>
            <w:tcBorders>
              <w:left w:val="single" w:sz="8" w:space="0" w:color="auto"/>
            </w:tcBorders>
            <w:vAlign w:val="center"/>
          </w:tcPr>
          <w:p w:rsidR="00AD1492" w:rsidRPr="00EE29EA" w:rsidRDefault="00AD1492" w:rsidP="00A307D8">
            <w:pPr>
              <w:spacing w:line="320" w:lineRule="exact"/>
              <w:jc w:val="center"/>
              <w:rPr>
                <w:rFonts w:asciiTheme="majorEastAsia" w:eastAsiaTheme="majorEastAsia" w:hAnsiTheme="majorEastAsia"/>
                <w:color w:val="000000" w:themeColor="text1"/>
                <w:sz w:val="28"/>
                <w:szCs w:val="28"/>
              </w:rPr>
            </w:pPr>
            <w:r w:rsidRPr="00EE29EA">
              <w:rPr>
                <w:rFonts w:asciiTheme="majorEastAsia" w:eastAsiaTheme="majorEastAsia" w:hAnsiTheme="majorEastAsia" w:hint="eastAsia"/>
                <w:color w:val="000000" w:themeColor="text1"/>
                <w:sz w:val="28"/>
                <w:szCs w:val="28"/>
              </w:rPr>
              <w:t>児童氏名</w:t>
            </w:r>
          </w:p>
        </w:tc>
        <w:tc>
          <w:tcPr>
            <w:tcW w:w="7625" w:type="dxa"/>
            <w:tcBorders>
              <w:right w:val="single" w:sz="8" w:space="0" w:color="auto"/>
            </w:tcBorders>
            <w:vAlign w:val="center"/>
          </w:tcPr>
          <w:p w:rsidR="00AD1492" w:rsidRPr="00EE29EA" w:rsidRDefault="00AD1492" w:rsidP="00A307D8">
            <w:pPr>
              <w:spacing w:line="320" w:lineRule="exact"/>
              <w:rPr>
                <w:rFonts w:asciiTheme="majorEastAsia" w:eastAsiaTheme="majorEastAsia" w:hAnsiTheme="majorEastAsia"/>
                <w:color w:val="000000" w:themeColor="text1"/>
                <w:sz w:val="24"/>
                <w:szCs w:val="24"/>
              </w:rPr>
            </w:pPr>
          </w:p>
        </w:tc>
      </w:tr>
      <w:tr w:rsidR="00AD1492" w:rsidRPr="00EE29EA" w:rsidTr="00AD1492">
        <w:trPr>
          <w:trHeight w:val="485"/>
        </w:trPr>
        <w:tc>
          <w:tcPr>
            <w:tcW w:w="9780" w:type="dxa"/>
            <w:gridSpan w:val="2"/>
            <w:tcBorders>
              <w:left w:val="single" w:sz="8" w:space="0" w:color="auto"/>
              <w:bottom w:val="single" w:sz="8" w:space="0" w:color="auto"/>
              <w:right w:val="single" w:sz="8" w:space="0" w:color="auto"/>
            </w:tcBorders>
            <w:vAlign w:val="center"/>
          </w:tcPr>
          <w:p w:rsidR="00AD1492" w:rsidRPr="00EE29EA" w:rsidRDefault="00EE29EA" w:rsidP="00641499">
            <w:pPr>
              <w:spacing w:line="320" w:lineRule="exact"/>
              <w:rPr>
                <w:rFonts w:asciiTheme="majorEastAsia" w:eastAsiaTheme="majorEastAsia" w:hAnsiTheme="majorEastAsia"/>
                <w:color w:val="000000" w:themeColor="text1"/>
                <w:spacing w:val="10"/>
                <w:sz w:val="32"/>
                <w:szCs w:val="32"/>
              </w:rPr>
            </w:pPr>
            <w:r>
              <w:rPr>
                <w:rFonts w:asciiTheme="majorEastAsia" w:eastAsiaTheme="majorEastAsia" w:hAnsiTheme="majorEastAsia" w:hint="eastAsia"/>
                <w:color w:val="000000" w:themeColor="text1"/>
                <w:spacing w:val="10"/>
                <w:sz w:val="28"/>
                <w:szCs w:val="28"/>
              </w:rPr>
              <w:t>同じ学校に兄弟・姉妹</w:t>
            </w:r>
            <w:r w:rsidR="00AD1492" w:rsidRPr="00EE29EA">
              <w:rPr>
                <w:rFonts w:asciiTheme="majorEastAsia" w:eastAsiaTheme="majorEastAsia" w:hAnsiTheme="majorEastAsia" w:hint="eastAsia"/>
                <w:color w:val="000000" w:themeColor="text1"/>
                <w:spacing w:val="10"/>
                <w:sz w:val="28"/>
                <w:szCs w:val="28"/>
              </w:rPr>
              <w:t>がいる場合</w:t>
            </w:r>
            <w:r>
              <w:rPr>
                <w:rFonts w:asciiTheme="majorEastAsia" w:eastAsiaTheme="majorEastAsia" w:hAnsiTheme="majorEastAsia" w:hint="eastAsia"/>
                <w:color w:val="000000" w:themeColor="text1"/>
                <w:spacing w:val="10"/>
                <w:sz w:val="28"/>
                <w:szCs w:val="28"/>
              </w:rPr>
              <w:t xml:space="preserve">　：　</w:t>
            </w:r>
            <w:r w:rsidR="00641499">
              <w:rPr>
                <w:rFonts w:asciiTheme="majorEastAsia" w:eastAsiaTheme="majorEastAsia" w:hAnsiTheme="majorEastAsia" w:hint="eastAsia"/>
                <w:color w:val="000000" w:themeColor="text1"/>
                <w:spacing w:val="10"/>
                <w:sz w:val="28"/>
                <w:szCs w:val="28"/>
              </w:rPr>
              <w:t xml:space="preserve">　</w:t>
            </w:r>
            <w:r w:rsidR="00C25379">
              <w:rPr>
                <w:rFonts w:asciiTheme="majorEastAsia" w:eastAsiaTheme="majorEastAsia" w:hAnsiTheme="majorEastAsia" w:hint="eastAsia"/>
                <w:color w:val="000000" w:themeColor="text1"/>
                <w:spacing w:val="10"/>
                <w:sz w:val="24"/>
                <w:szCs w:val="24"/>
              </w:rPr>
              <w:t xml:space="preserve">　</w:t>
            </w:r>
            <w:r>
              <w:rPr>
                <w:rFonts w:asciiTheme="majorEastAsia" w:eastAsiaTheme="majorEastAsia" w:hAnsiTheme="majorEastAsia" w:hint="eastAsia"/>
                <w:color w:val="000000" w:themeColor="text1"/>
                <w:spacing w:val="10"/>
                <w:sz w:val="24"/>
                <w:szCs w:val="24"/>
              </w:rPr>
              <w:t xml:space="preserve">　</w:t>
            </w:r>
            <w:r w:rsidR="00AD1492" w:rsidRPr="00EE29EA">
              <w:rPr>
                <w:rFonts w:asciiTheme="majorEastAsia" w:eastAsiaTheme="majorEastAsia" w:hAnsiTheme="majorEastAsia" w:hint="eastAsia"/>
                <w:color w:val="000000" w:themeColor="text1"/>
                <w:spacing w:val="10"/>
                <w:sz w:val="24"/>
                <w:szCs w:val="24"/>
              </w:rPr>
              <w:t xml:space="preserve">　　</w:t>
            </w:r>
            <w:r w:rsidR="00AD1492" w:rsidRPr="00EE29EA">
              <w:rPr>
                <w:rFonts w:asciiTheme="majorEastAsia" w:eastAsiaTheme="majorEastAsia" w:hAnsiTheme="majorEastAsia" w:hint="eastAsia"/>
                <w:color w:val="000000" w:themeColor="text1"/>
                <w:spacing w:val="10"/>
                <w:sz w:val="32"/>
                <w:szCs w:val="32"/>
              </w:rPr>
              <w:t>年生(</w:t>
            </w:r>
            <w:r w:rsidR="00AD1492" w:rsidRPr="00EE29EA">
              <w:rPr>
                <w:rFonts w:asciiTheme="majorEastAsia" w:eastAsiaTheme="majorEastAsia" w:hAnsiTheme="majorEastAsia" w:hint="eastAsia"/>
                <w:color w:val="000000" w:themeColor="text1"/>
                <w:spacing w:val="10"/>
                <w:sz w:val="28"/>
                <w:szCs w:val="28"/>
              </w:rPr>
              <w:t>兄・姉・弟・妹)</w:t>
            </w:r>
          </w:p>
        </w:tc>
      </w:tr>
    </w:tbl>
    <w:p w:rsidR="00AD1492" w:rsidRDefault="00AD1492" w:rsidP="00AD1492">
      <w:pPr>
        <w:spacing w:line="320" w:lineRule="exact"/>
        <w:rPr>
          <w:rFonts w:asciiTheme="majorEastAsia" w:eastAsiaTheme="majorEastAsia" w:hAnsiTheme="majorEastAsia"/>
          <w:sz w:val="24"/>
          <w:szCs w:val="24"/>
        </w:rPr>
      </w:pPr>
    </w:p>
    <w:p w:rsidR="00C25379" w:rsidRPr="00EE29EA" w:rsidRDefault="00C25379" w:rsidP="00AD1492">
      <w:pPr>
        <w:spacing w:line="320" w:lineRule="exact"/>
        <w:rPr>
          <w:rFonts w:asciiTheme="majorEastAsia" w:eastAsiaTheme="majorEastAsia" w:hAnsiTheme="majorEastAsia"/>
          <w:sz w:val="24"/>
          <w:szCs w:val="24"/>
        </w:rPr>
      </w:pPr>
    </w:p>
    <w:p w:rsidR="00AD1492" w:rsidRDefault="00AD1492" w:rsidP="00AD1492">
      <w:pPr>
        <w:spacing w:line="320" w:lineRule="exact"/>
        <w:rPr>
          <w:rFonts w:ascii="HGP創英角ｺﾞｼｯｸUB" w:eastAsia="HGP創英角ｺﾞｼｯｸUB" w:hAnsi="ＭＳ Ｐ明朝"/>
          <w:color w:val="000000" w:themeColor="text1"/>
          <w:sz w:val="32"/>
          <w:szCs w:val="32"/>
        </w:rPr>
      </w:pPr>
    </w:p>
    <w:p w:rsidR="00AD1492" w:rsidRPr="00AD1492" w:rsidRDefault="00AD1492" w:rsidP="00AD1492">
      <w:pPr>
        <w:spacing w:line="320" w:lineRule="exact"/>
        <w:rPr>
          <w:rFonts w:ascii="HGP創英角ｺﾞｼｯｸUB" w:eastAsia="HGP創英角ｺﾞｼｯｸUB" w:hAnsi="ＭＳ Ｐ明朝"/>
          <w:color w:val="000000" w:themeColor="text1"/>
          <w:sz w:val="32"/>
          <w:szCs w:val="32"/>
        </w:rPr>
      </w:pPr>
      <w:r>
        <w:rPr>
          <w:rFonts w:ascii="HGP創英角ｺﾞｼｯｸUB" w:eastAsia="HGP創英角ｺﾞｼｯｸUB" w:hAnsi="ＭＳ Ｐ明朝" w:hint="eastAsia"/>
          <w:color w:val="000000" w:themeColor="text1"/>
          <w:sz w:val="32"/>
          <w:szCs w:val="32"/>
        </w:rPr>
        <w:t>◎</w:t>
      </w:r>
      <w:r w:rsidRPr="00AD1492">
        <w:rPr>
          <w:rFonts w:ascii="HGP創英角ｺﾞｼｯｸUB" w:eastAsia="HGP創英角ｺﾞｼｯｸUB" w:hAnsi="ＭＳ Ｐ明朝" w:hint="eastAsia"/>
          <w:color w:val="000000" w:themeColor="text1"/>
          <w:sz w:val="32"/>
          <w:szCs w:val="32"/>
        </w:rPr>
        <w:t>Ⅰ～Ⅲの場合の対応方法について、</w:t>
      </w:r>
      <w:r w:rsidR="00A72156">
        <w:rPr>
          <w:rFonts w:ascii="HGP創英角ｺﾞｼｯｸUB" w:eastAsia="HGP創英角ｺﾞｼｯｸUB" w:hAnsi="ＭＳ Ｐ明朝" w:hint="eastAsia"/>
          <w:color w:val="000000" w:themeColor="text1"/>
          <w:sz w:val="32"/>
          <w:szCs w:val="32"/>
        </w:rPr>
        <w:t>どちらかの</w:t>
      </w:r>
      <w:r w:rsidR="00C25379">
        <w:rPr>
          <w:rFonts w:ascii="HGP創英角ｺﾞｼｯｸUB" w:eastAsia="HGP創英角ｺﾞｼｯｸUB" w:hAnsi="ＭＳ Ｐ明朝" w:hint="eastAsia"/>
          <w:color w:val="000000" w:themeColor="text1"/>
          <w:sz w:val="32"/>
          <w:szCs w:val="32"/>
        </w:rPr>
        <w:t>番号を○で囲んで</w:t>
      </w:r>
      <w:r w:rsidRPr="00AD1492">
        <w:rPr>
          <w:rFonts w:ascii="HGP創英角ｺﾞｼｯｸUB" w:eastAsia="HGP創英角ｺﾞｼｯｸUB" w:hAnsi="ＭＳ Ｐ明朝" w:hint="eastAsia"/>
          <w:color w:val="000000" w:themeColor="text1"/>
          <w:sz w:val="32"/>
          <w:szCs w:val="32"/>
        </w:rPr>
        <w:t>ください</w:t>
      </w:r>
      <w:r w:rsidR="00A72156">
        <w:rPr>
          <w:rFonts w:ascii="HGP創英角ｺﾞｼｯｸUB" w:eastAsia="HGP創英角ｺﾞｼｯｸUB" w:hAnsi="ＭＳ Ｐ明朝" w:hint="eastAsia"/>
          <w:color w:val="000000" w:themeColor="text1"/>
          <w:sz w:val="32"/>
          <w:szCs w:val="32"/>
        </w:rPr>
        <w:t>。</w:t>
      </w:r>
    </w:p>
    <w:p w:rsidR="00AD1492" w:rsidRPr="00A52342" w:rsidRDefault="00AD1492" w:rsidP="00AD1492">
      <w:pPr>
        <w:spacing w:line="320" w:lineRule="exact"/>
        <w:rPr>
          <w:rFonts w:ascii="HGP創英角ｺﾞｼｯｸUB" w:eastAsia="HGP創英角ｺﾞｼｯｸUB" w:hAnsi="ＭＳ Ｐ明朝"/>
          <w:color w:val="FF0000"/>
          <w:sz w:val="32"/>
          <w:szCs w:val="32"/>
        </w:rPr>
      </w:pPr>
    </w:p>
    <w:p w:rsidR="00AD1492" w:rsidRDefault="00AD1492" w:rsidP="00AD1492">
      <w:pPr>
        <w:spacing w:line="320" w:lineRule="exact"/>
        <w:ind w:firstLineChars="100" w:firstLine="230"/>
        <w:rPr>
          <w:rFonts w:ascii="ＭＳ Ｐ明朝" w:eastAsia="ＭＳ Ｐ明朝" w:hAnsi="ＭＳ Ｐ明朝"/>
          <w:sz w:val="24"/>
          <w:szCs w:val="24"/>
        </w:rPr>
      </w:pPr>
      <w:r w:rsidRPr="00AD1492">
        <w:rPr>
          <w:rFonts w:ascii="ＭＳ Ｐ明朝" w:eastAsia="ＭＳ Ｐ明朝" w:hAnsi="ＭＳ Ｐ明朝" w:hint="eastAsia"/>
          <w:sz w:val="24"/>
          <w:szCs w:val="24"/>
          <w:bdr w:val="single" w:sz="4" w:space="0" w:color="auto"/>
        </w:rPr>
        <w:t>Ⅰ</w:t>
      </w:r>
      <w:r w:rsidRPr="00EB0549">
        <w:rPr>
          <w:rFonts w:ascii="ＭＳ Ｐ明朝" w:eastAsia="ＭＳ Ｐ明朝" w:hAnsi="ＭＳ Ｐ明朝" w:hint="eastAsia"/>
          <w:sz w:val="24"/>
          <w:szCs w:val="24"/>
        </w:rPr>
        <w:t xml:space="preserve">　</w:t>
      </w:r>
      <w:r w:rsidRPr="00465A2F">
        <w:rPr>
          <w:rFonts w:hAnsi="ＭＳ 明朝" w:hint="eastAsia"/>
          <w:sz w:val="24"/>
          <w:szCs w:val="24"/>
        </w:rPr>
        <w:t>登校後、学校の授業時間内に警報が発令され、学校が集団</w:t>
      </w:r>
      <w:r w:rsidR="008D3B07">
        <w:rPr>
          <w:rFonts w:hAnsi="ＭＳ 明朝" w:hint="eastAsia"/>
          <w:sz w:val="24"/>
          <w:szCs w:val="24"/>
        </w:rPr>
        <w:t>・一斉</w:t>
      </w:r>
      <w:r w:rsidRPr="00465A2F">
        <w:rPr>
          <w:rFonts w:hAnsi="ＭＳ 明朝" w:hint="eastAsia"/>
          <w:sz w:val="24"/>
          <w:szCs w:val="24"/>
        </w:rPr>
        <w:t>下校を実施する場合</w:t>
      </w:r>
    </w:p>
    <w:tbl>
      <w:tblPr>
        <w:tblW w:w="0" w:type="auto"/>
        <w:tblInd w:w="5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06"/>
        <w:gridCol w:w="8724"/>
      </w:tblGrid>
      <w:tr w:rsidR="00530C32" w:rsidRPr="00530C32" w:rsidTr="00C25379">
        <w:trPr>
          <w:trHeight w:hRule="exact" w:val="680"/>
        </w:trPr>
        <w:tc>
          <w:tcPr>
            <w:tcW w:w="606" w:type="dxa"/>
            <w:tcBorders>
              <w:top w:val="single" w:sz="12" w:space="0" w:color="auto"/>
              <w:left w:val="single" w:sz="12" w:space="0" w:color="auto"/>
            </w:tcBorders>
            <w:vAlign w:val="center"/>
          </w:tcPr>
          <w:p w:rsidR="00AD1492" w:rsidRPr="00530C32" w:rsidRDefault="00AD1492" w:rsidP="00A307D8">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１</w:t>
            </w:r>
          </w:p>
        </w:tc>
        <w:tc>
          <w:tcPr>
            <w:tcW w:w="8724" w:type="dxa"/>
            <w:tcBorders>
              <w:top w:val="single" w:sz="12" w:space="0" w:color="auto"/>
              <w:right w:val="single" w:sz="12" w:space="0" w:color="auto"/>
            </w:tcBorders>
            <w:vAlign w:val="center"/>
          </w:tcPr>
          <w:p w:rsidR="00AD1492" w:rsidRPr="00530C32" w:rsidRDefault="00AD1492" w:rsidP="00A307D8">
            <w:pPr>
              <w:wordWrap/>
              <w:autoSpaceDE/>
              <w:autoSpaceDN/>
              <w:adjustRightInd/>
              <w:spacing w:line="300" w:lineRule="exact"/>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学校が行う集団</w:t>
            </w:r>
            <w:r w:rsidR="00D93EFE">
              <w:rPr>
                <w:rFonts w:ascii="HGP創英角ｺﾞｼｯｸUB" w:eastAsia="HGP創英角ｺﾞｼｯｸUB" w:hAnsi="ＭＳ Ｐ明朝" w:hint="eastAsia"/>
                <w:color w:val="000000" w:themeColor="text1"/>
                <w:sz w:val="24"/>
                <w:szCs w:val="24"/>
              </w:rPr>
              <w:t>・一斉</w:t>
            </w:r>
            <w:r w:rsidRPr="00530C32">
              <w:rPr>
                <w:rFonts w:ascii="HGP創英角ｺﾞｼｯｸUB" w:eastAsia="HGP創英角ｺﾞｼｯｸUB" w:hAnsi="ＭＳ Ｐ明朝" w:hint="eastAsia"/>
                <w:color w:val="000000" w:themeColor="text1"/>
                <w:sz w:val="24"/>
                <w:szCs w:val="24"/>
              </w:rPr>
              <w:t>下校にて帰宅する。</w:t>
            </w:r>
          </w:p>
          <w:p w:rsidR="00AD1492" w:rsidRPr="00C25379" w:rsidRDefault="00AD1492" w:rsidP="00A307D8">
            <w:pPr>
              <w:wordWrap/>
              <w:autoSpaceDE/>
              <w:autoSpaceDN/>
              <w:adjustRightInd/>
              <w:spacing w:line="300" w:lineRule="exact"/>
              <w:textAlignment w:val="auto"/>
              <w:rPr>
                <w:rFonts w:hAnsi="ＭＳ 明朝"/>
                <w:color w:val="000000" w:themeColor="text1"/>
                <w:szCs w:val="21"/>
              </w:rPr>
            </w:pPr>
            <w:r w:rsidRPr="00C25379">
              <w:rPr>
                <w:rFonts w:hAnsi="ＭＳ 明朝" w:hint="eastAsia"/>
                <w:color w:val="000000" w:themeColor="text1"/>
                <w:szCs w:val="21"/>
              </w:rPr>
              <w:t>（誤って児童クラブへ登会してきた場合、お迎えをお願いすることがあります。）</w:t>
            </w:r>
          </w:p>
        </w:tc>
      </w:tr>
      <w:tr w:rsidR="00530C32" w:rsidRPr="00530C32" w:rsidTr="00770D9A">
        <w:trPr>
          <w:trHeight w:hRule="exact" w:val="680"/>
        </w:trPr>
        <w:tc>
          <w:tcPr>
            <w:tcW w:w="606" w:type="dxa"/>
            <w:tcBorders>
              <w:left w:val="single" w:sz="12" w:space="0" w:color="auto"/>
              <w:bottom w:val="single" w:sz="12" w:space="0" w:color="auto"/>
            </w:tcBorders>
            <w:vAlign w:val="center"/>
          </w:tcPr>
          <w:p w:rsidR="00AD1492" w:rsidRPr="00530C32" w:rsidRDefault="00AD1492" w:rsidP="00A307D8">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２</w:t>
            </w:r>
          </w:p>
        </w:tc>
        <w:tc>
          <w:tcPr>
            <w:tcW w:w="8724" w:type="dxa"/>
            <w:tcBorders>
              <w:bottom w:val="single" w:sz="12" w:space="0" w:color="auto"/>
              <w:right w:val="single" w:sz="12" w:space="0" w:color="auto"/>
            </w:tcBorders>
            <w:vAlign w:val="center"/>
          </w:tcPr>
          <w:p w:rsidR="00AD1492" w:rsidRPr="00530C32" w:rsidRDefault="00AD1492" w:rsidP="00A307D8">
            <w:pPr>
              <w:wordWrap/>
              <w:autoSpaceDE/>
              <w:autoSpaceDN/>
              <w:adjustRightInd/>
              <w:spacing w:line="300" w:lineRule="exact"/>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学校から</w:t>
            </w:r>
            <w:r w:rsidRPr="00530C32">
              <w:rPr>
                <w:rFonts w:ascii="HGP創英角ｺﾞｼｯｸUB" w:eastAsia="HGP創英角ｺﾞｼｯｸUB" w:hAnsi="ＭＳ Ｐ明朝"/>
                <w:color w:val="000000" w:themeColor="text1"/>
                <w:sz w:val="24"/>
                <w:szCs w:val="24"/>
              </w:rPr>
              <w:t>児童クラブ</w:t>
            </w:r>
            <w:r w:rsidR="00D93EFE">
              <w:rPr>
                <w:rFonts w:ascii="HGP創英角ｺﾞｼｯｸUB" w:eastAsia="HGP創英角ｺﾞｼｯｸUB" w:hAnsi="ＭＳ Ｐ明朝" w:hint="eastAsia"/>
                <w:color w:val="000000" w:themeColor="text1"/>
                <w:sz w:val="24"/>
                <w:szCs w:val="24"/>
              </w:rPr>
              <w:t>へ登会し、</w:t>
            </w:r>
            <w:r w:rsidRPr="00530C32">
              <w:rPr>
                <w:rFonts w:ascii="HGP創英角ｺﾞｼｯｸUB" w:eastAsia="HGP創英角ｺﾞｼｯｸUB" w:hAnsi="ＭＳ Ｐ明朝" w:hint="eastAsia"/>
                <w:color w:val="000000" w:themeColor="text1"/>
                <w:sz w:val="24"/>
                <w:szCs w:val="24"/>
              </w:rPr>
              <w:t>クラブで</w:t>
            </w:r>
            <w:r w:rsidR="00D93EFE">
              <w:rPr>
                <w:rFonts w:ascii="HGP創英角ｺﾞｼｯｸUB" w:eastAsia="HGP創英角ｺﾞｼｯｸUB" w:hAnsi="ＭＳ Ｐ明朝" w:hint="eastAsia"/>
                <w:color w:val="000000" w:themeColor="text1"/>
                <w:sz w:val="24"/>
                <w:szCs w:val="24"/>
              </w:rPr>
              <w:t>必ず保護者のお</w:t>
            </w:r>
            <w:r w:rsidRPr="00530C32">
              <w:rPr>
                <w:rFonts w:ascii="HGP創英角ｺﾞｼｯｸUB" w:eastAsia="HGP創英角ｺﾞｼｯｸUB" w:hAnsi="ＭＳ Ｐ明朝" w:hint="eastAsia"/>
                <w:color w:val="000000" w:themeColor="text1"/>
                <w:sz w:val="24"/>
                <w:szCs w:val="24"/>
              </w:rPr>
              <w:t>迎えを待つ。</w:t>
            </w:r>
          </w:p>
        </w:tc>
      </w:tr>
    </w:tbl>
    <w:p w:rsidR="00AD1492" w:rsidRPr="00530C32" w:rsidRDefault="00AD1492" w:rsidP="00AD1492">
      <w:pPr>
        <w:wordWrap/>
        <w:autoSpaceDE/>
        <w:autoSpaceDN/>
        <w:adjustRightInd/>
        <w:spacing w:line="300" w:lineRule="exact"/>
        <w:textAlignment w:val="auto"/>
        <w:rPr>
          <w:rFonts w:ascii="ＭＳ Ｐ明朝" w:eastAsia="ＭＳ Ｐ明朝" w:hAnsi="ＭＳ Ｐ明朝"/>
          <w:b/>
          <w:color w:val="000000" w:themeColor="text1"/>
          <w:sz w:val="24"/>
          <w:szCs w:val="24"/>
        </w:rPr>
      </w:pPr>
    </w:p>
    <w:p w:rsidR="00AD1492" w:rsidRPr="00530C32" w:rsidRDefault="00AD1492" w:rsidP="00AD1492">
      <w:pPr>
        <w:wordWrap/>
        <w:spacing w:line="280" w:lineRule="exact"/>
        <w:ind w:firstLineChars="100" w:firstLine="230"/>
        <w:rPr>
          <w:rFonts w:ascii="ＭＳ Ｐ明朝" w:eastAsia="ＭＳ Ｐ明朝" w:hAnsi="ＭＳ Ｐ明朝"/>
          <w:color w:val="000000" w:themeColor="text1"/>
          <w:sz w:val="24"/>
          <w:szCs w:val="24"/>
        </w:rPr>
      </w:pPr>
      <w:r w:rsidRPr="00530C32">
        <w:rPr>
          <w:rFonts w:ascii="ＭＳ Ｐ明朝" w:eastAsia="ＭＳ Ｐ明朝" w:hAnsi="ＭＳ Ｐ明朝" w:hint="eastAsia"/>
          <w:color w:val="000000" w:themeColor="text1"/>
          <w:sz w:val="24"/>
          <w:szCs w:val="24"/>
          <w:bdr w:val="single" w:sz="4" w:space="0" w:color="auto"/>
        </w:rPr>
        <w:t>Ⅱ</w:t>
      </w:r>
      <w:r w:rsidR="00D93EFE">
        <w:rPr>
          <w:rFonts w:ascii="ＭＳ Ｐ明朝" w:eastAsia="ＭＳ Ｐ明朝" w:hAnsi="ＭＳ Ｐ明朝" w:hint="eastAsia"/>
          <w:color w:val="000000" w:themeColor="text1"/>
          <w:sz w:val="24"/>
          <w:szCs w:val="24"/>
        </w:rPr>
        <w:t xml:space="preserve">　放課後、児童クラブに登会後、</w:t>
      </w:r>
      <w:r w:rsidRPr="00530C32">
        <w:rPr>
          <w:rFonts w:ascii="ＭＳ Ｐ明朝" w:eastAsia="ＭＳ Ｐ明朝" w:hAnsi="ＭＳ Ｐ明朝" w:hint="eastAsia"/>
          <w:color w:val="000000" w:themeColor="text1"/>
          <w:sz w:val="24"/>
          <w:szCs w:val="24"/>
        </w:rPr>
        <w:t>警報が発令された場合</w:t>
      </w:r>
    </w:p>
    <w:tbl>
      <w:tblPr>
        <w:tblW w:w="0" w:type="auto"/>
        <w:tblInd w:w="5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06"/>
        <w:gridCol w:w="8724"/>
      </w:tblGrid>
      <w:tr w:rsidR="00530C32" w:rsidRPr="00530C32" w:rsidTr="00C25379">
        <w:trPr>
          <w:trHeight w:hRule="exact" w:val="680"/>
        </w:trPr>
        <w:tc>
          <w:tcPr>
            <w:tcW w:w="606" w:type="dxa"/>
            <w:tcBorders>
              <w:top w:val="single" w:sz="12" w:space="0" w:color="auto"/>
              <w:left w:val="single" w:sz="12" w:space="0" w:color="auto"/>
            </w:tcBorders>
            <w:vAlign w:val="center"/>
          </w:tcPr>
          <w:p w:rsidR="00AD1492" w:rsidRPr="00530C32" w:rsidRDefault="00AD1492" w:rsidP="00770D9A">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１</w:t>
            </w:r>
          </w:p>
        </w:tc>
        <w:tc>
          <w:tcPr>
            <w:tcW w:w="8724" w:type="dxa"/>
            <w:tcBorders>
              <w:top w:val="single" w:sz="12" w:space="0" w:color="auto"/>
              <w:right w:val="single" w:sz="12" w:space="0" w:color="auto"/>
            </w:tcBorders>
            <w:vAlign w:val="center"/>
          </w:tcPr>
          <w:p w:rsidR="00AD1492" w:rsidRPr="00530C32" w:rsidRDefault="00D93EFE" w:rsidP="00770D9A">
            <w:pPr>
              <w:wordWrap/>
              <w:autoSpaceDE/>
              <w:autoSpaceDN/>
              <w:adjustRightInd/>
              <w:spacing w:line="300" w:lineRule="exact"/>
              <w:textAlignment w:val="auto"/>
              <w:rPr>
                <w:rFonts w:ascii="HGP創英角ｺﾞｼｯｸUB" w:eastAsia="HGP創英角ｺﾞｼｯｸUB" w:hAnsi="ＭＳ Ｐ明朝"/>
                <w:color w:val="000000" w:themeColor="text1"/>
                <w:sz w:val="24"/>
                <w:szCs w:val="24"/>
              </w:rPr>
            </w:pPr>
            <w:r>
              <w:rPr>
                <w:rFonts w:ascii="HGP創英角ｺﾞｼｯｸUB" w:eastAsia="HGP創英角ｺﾞｼｯｸUB" w:hAnsi="ＭＳ Ｐ明朝" w:hint="eastAsia"/>
                <w:color w:val="000000" w:themeColor="text1"/>
                <w:sz w:val="24"/>
                <w:szCs w:val="24"/>
              </w:rPr>
              <w:t>警報が発令された段階で帰宅</w:t>
            </w:r>
            <w:r w:rsidR="008D3B07">
              <w:rPr>
                <w:rFonts w:ascii="HGP創英角ｺﾞｼｯｸUB" w:eastAsia="HGP創英角ｺﾞｼｯｸUB" w:hAnsi="ＭＳ Ｐ明朝" w:hint="eastAsia"/>
                <w:color w:val="000000" w:themeColor="text1"/>
                <w:sz w:val="24"/>
                <w:szCs w:val="24"/>
              </w:rPr>
              <w:t>準備</w:t>
            </w:r>
            <w:r>
              <w:rPr>
                <w:rFonts w:ascii="HGP創英角ｺﾞｼｯｸUB" w:eastAsia="HGP創英角ｺﾞｼｯｸUB" w:hAnsi="ＭＳ Ｐ明朝" w:hint="eastAsia"/>
                <w:color w:val="000000" w:themeColor="text1"/>
                <w:sz w:val="24"/>
                <w:szCs w:val="24"/>
              </w:rPr>
              <w:t>、同じ方向の児童同士で下会</w:t>
            </w:r>
            <w:r w:rsidR="00AD1492" w:rsidRPr="00530C32">
              <w:rPr>
                <w:rFonts w:ascii="HGP創英角ｺﾞｼｯｸUB" w:eastAsia="HGP創英角ｺﾞｼｯｸUB" w:hAnsi="ＭＳ Ｐ明朝" w:hint="eastAsia"/>
                <w:color w:val="000000" w:themeColor="text1"/>
                <w:sz w:val="24"/>
                <w:szCs w:val="24"/>
              </w:rPr>
              <w:t>する。</w:t>
            </w:r>
          </w:p>
          <w:p w:rsidR="00AD1492" w:rsidRPr="00C25379" w:rsidRDefault="00AD1492" w:rsidP="00770D9A">
            <w:pPr>
              <w:wordWrap/>
              <w:autoSpaceDE/>
              <w:autoSpaceDN/>
              <w:adjustRightInd/>
              <w:spacing w:line="300" w:lineRule="exact"/>
              <w:textAlignment w:val="auto"/>
              <w:rPr>
                <w:rFonts w:hAnsi="ＭＳ 明朝"/>
                <w:color w:val="000000" w:themeColor="text1"/>
                <w:szCs w:val="21"/>
              </w:rPr>
            </w:pPr>
            <w:r w:rsidRPr="00C25379">
              <w:rPr>
                <w:rFonts w:hAnsi="ＭＳ 明朝" w:hint="eastAsia"/>
                <w:color w:val="000000" w:themeColor="text1"/>
                <w:szCs w:val="21"/>
              </w:rPr>
              <w:t>（天候等の判断により、帰宅が困難と判断される場合にはお迎えをお願いします。）</w:t>
            </w:r>
          </w:p>
        </w:tc>
      </w:tr>
      <w:tr w:rsidR="00530C32" w:rsidRPr="00530C32" w:rsidTr="00D93EFE">
        <w:trPr>
          <w:trHeight w:hRule="exact" w:val="680"/>
        </w:trPr>
        <w:tc>
          <w:tcPr>
            <w:tcW w:w="606" w:type="dxa"/>
            <w:tcBorders>
              <w:left w:val="single" w:sz="12" w:space="0" w:color="auto"/>
              <w:bottom w:val="single" w:sz="12" w:space="0" w:color="auto"/>
            </w:tcBorders>
            <w:vAlign w:val="center"/>
          </w:tcPr>
          <w:p w:rsidR="00AD1492" w:rsidRPr="00530C32" w:rsidRDefault="00AD1492" w:rsidP="00770D9A">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２</w:t>
            </w:r>
          </w:p>
        </w:tc>
        <w:tc>
          <w:tcPr>
            <w:tcW w:w="8724" w:type="dxa"/>
            <w:tcBorders>
              <w:bottom w:val="single" w:sz="12" w:space="0" w:color="auto"/>
              <w:right w:val="single" w:sz="12" w:space="0" w:color="auto"/>
            </w:tcBorders>
            <w:vAlign w:val="center"/>
          </w:tcPr>
          <w:p w:rsidR="00AD1492" w:rsidRPr="00530C32" w:rsidRDefault="00AD1492" w:rsidP="00770D9A">
            <w:pPr>
              <w:wordWrap/>
              <w:autoSpaceDE/>
              <w:autoSpaceDN/>
              <w:adjustRightInd/>
              <w:spacing w:line="300" w:lineRule="exact"/>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color w:val="000000" w:themeColor="text1"/>
                <w:sz w:val="24"/>
                <w:szCs w:val="24"/>
              </w:rPr>
              <w:t>児童クラブ</w:t>
            </w:r>
            <w:r w:rsidR="00D93EFE">
              <w:rPr>
                <w:rFonts w:ascii="HGP創英角ｺﾞｼｯｸUB" w:eastAsia="HGP創英角ｺﾞｼｯｸUB" w:hAnsi="ＭＳ Ｐ明朝" w:hint="eastAsia"/>
                <w:color w:val="000000" w:themeColor="text1"/>
                <w:sz w:val="24"/>
                <w:szCs w:val="24"/>
              </w:rPr>
              <w:t>で</w:t>
            </w:r>
            <w:r w:rsidR="008D3B07">
              <w:rPr>
                <w:rFonts w:ascii="HGP創英角ｺﾞｼｯｸUB" w:eastAsia="HGP創英角ｺﾞｼｯｸUB" w:hAnsi="ＭＳ Ｐ明朝" w:hint="eastAsia"/>
                <w:color w:val="000000" w:themeColor="text1"/>
                <w:sz w:val="24"/>
                <w:szCs w:val="24"/>
              </w:rPr>
              <w:t>必ず</w:t>
            </w:r>
            <w:r w:rsidR="00D93EFE">
              <w:rPr>
                <w:rFonts w:ascii="HGP創英角ｺﾞｼｯｸUB" w:eastAsia="HGP創英角ｺﾞｼｯｸUB" w:hAnsi="ＭＳ Ｐ明朝" w:hint="eastAsia"/>
                <w:color w:val="000000" w:themeColor="text1"/>
                <w:sz w:val="24"/>
                <w:szCs w:val="24"/>
              </w:rPr>
              <w:t>保護者のお</w:t>
            </w:r>
            <w:r w:rsidRPr="00530C32">
              <w:rPr>
                <w:rFonts w:ascii="HGP創英角ｺﾞｼｯｸUB" w:eastAsia="HGP創英角ｺﾞｼｯｸUB" w:hAnsi="ＭＳ Ｐ明朝" w:hint="eastAsia"/>
                <w:color w:val="000000" w:themeColor="text1"/>
                <w:sz w:val="24"/>
                <w:szCs w:val="24"/>
              </w:rPr>
              <w:t>迎えを待つ。</w:t>
            </w:r>
          </w:p>
        </w:tc>
      </w:tr>
    </w:tbl>
    <w:p w:rsidR="00AD1492" w:rsidRPr="00530C32" w:rsidRDefault="00AD1492" w:rsidP="00AD1492">
      <w:pPr>
        <w:wordWrap/>
        <w:autoSpaceDE/>
        <w:autoSpaceDN/>
        <w:adjustRightInd/>
        <w:spacing w:line="300" w:lineRule="exact"/>
        <w:textAlignment w:val="auto"/>
        <w:rPr>
          <w:rFonts w:ascii="ＭＳ Ｐ明朝" w:eastAsia="ＭＳ Ｐ明朝" w:hAnsi="ＭＳ Ｐ明朝"/>
          <w:b/>
          <w:color w:val="000000" w:themeColor="text1"/>
          <w:sz w:val="24"/>
          <w:szCs w:val="24"/>
        </w:rPr>
      </w:pPr>
    </w:p>
    <w:p w:rsidR="00AD1492" w:rsidRPr="00530C32" w:rsidRDefault="00AD1492" w:rsidP="00AD1492">
      <w:pPr>
        <w:spacing w:line="320" w:lineRule="exact"/>
        <w:ind w:firstLineChars="100" w:firstLine="230"/>
        <w:rPr>
          <w:rFonts w:ascii="ＭＳ Ｐ明朝" w:eastAsia="ＭＳ Ｐ明朝" w:hAnsi="ＭＳ Ｐ明朝"/>
          <w:color w:val="000000" w:themeColor="text1"/>
          <w:sz w:val="24"/>
          <w:szCs w:val="24"/>
        </w:rPr>
      </w:pPr>
      <w:r w:rsidRPr="00530C32">
        <w:rPr>
          <w:rFonts w:ascii="ＭＳ Ｐ明朝" w:eastAsia="ＭＳ Ｐ明朝" w:hAnsi="ＭＳ Ｐ明朝" w:hint="eastAsia"/>
          <w:color w:val="000000" w:themeColor="text1"/>
          <w:sz w:val="24"/>
          <w:szCs w:val="24"/>
          <w:bdr w:val="single" w:sz="4" w:space="0" w:color="auto"/>
        </w:rPr>
        <w:t>Ⅲ</w:t>
      </w:r>
      <w:r w:rsidR="00DB5782">
        <w:rPr>
          <w:rFonts w:ascii="ＭＳ Ｐ明朝" w:eastAsia="ＭＳ Ｐ明朝" w:hAnsi="ＭＳ Ｐ明朝" w:hint="eastAsia"/>
          <w:color w:val="000000" w:themeColor="text1"/>
          <w:sz w:val="24"/>
          <w:szCs w:val="24"/>
        </w:rPr>
        <w:t xml:space="preserve">　土曜日、長期休業日</w:t>
      </w:r>
      <w:r w:rsidRPr="00530C32">
        <w:rPr>
          <w:rFonts w:ascii="ＭＳ Ｐ明朝" w:eastAsia="ＭＳ Ｐ明朝" w:hAnsi="ＭＳ Ｐ明朝" w:hint="eastAsia"/>
          <w:color w:val="000000" w:themeColor="text1"/>
          <w:sz w:val="24"/>
          <w:szCs w:val="24"/>
        </w:rPr>
        <w:t>（夏休み等</w:t>
      </w:r>
      <w:r w:rsidR="00DB5782">
        <w:rPr>
          <w:rFonts w:ascii="ＭＳ Ｐ明朝" w:eastAsia="ＭＳ Ｐ明朝" w:hAnsi="ＭＳ Ｐ明朝" w:hint="eastAsia"/>
          <w:color w:val="000000" w:themeColor="text1"/>
          <w:sz w:val="24"/>
          <w:szCs w:val="24"/>
        </w:rPr>
        <w:t>）の一日活動中</w:t>
      </w:r>
      <w:r w:rsidRPr="00530C32">
        <w:rPr>
          <w:rFonts w:ascii="ＭＳ Ｐ明朝" w:eastAsia="ＭＳ Ｐ明朝" w:hAnsi="ＭＳ Ｐ明朝" w:hint="eastAsia"/>
          <w:color w:val="000000" w:themeColor="text1"/>
          <w:sz w:val="24"/>
          <w:szCs w:val="24"/>
        </w:rPr>
        <w:t>に警報が発令された場合</w:t>
      </w:r>
    </w:p>
    <w:tbl>
      <w:tblPr>
        <w:tblW w:w="0" w:type="auto"/>
        <w:tblInd w:w="5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06"/>
        <w:gridCol w:w="8724"/>
      </w:tblGrid>
      <w:tr w:rsidR="00530C32" w:rsidRPr="00530C32" w:rsidTr="00C25379">
        <w:trPr>
          <w:trHeight w:hRule="exact" w:val="680"/>
        </w:trPr>
        <w:tc>
          <w:tcPr>
            <w:tcW w:w="606" w:type="dxa"/>
            <w:tcBorders>
              <w:top w:val="single" w:sz="12" w:space="0" w:color="auto"/>
              <w:left w:val="single" w:sz="12" w:space="0" w:color="auto"/>
            </w:tcBorders>
            <w:vAlign w:val="center"/>
          </w:tcPr>
          <w:p w:rsidR="00AD1492" w:rsidRPr="00530C32" w:rsidRDefault="00AD1492" w:rsidP="00A307D8">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１</w:t>
            </w:r>
          </w:p>
        </w:tc>
        <w:tc>
          <w:tcPr>
            <w:tcW w:w="8724" w:type="dxa"/>
            <w:tcBorders>
              <w:top w:val="single" w:sz="12" w:space="0" w:color="auto"/>
              <w:right w:val="single" w:sz="12" w:space="0" w:color="auto"/>
            </w:tcBorders>
            <w:vAlign w:val="center"/>
          </w:tcPr>
          <w:p w:rsidR="00AD1492" w:rsidRPr="00530C32" w:rsidRDefault="00D93EFE" w:rsidP="00A307D8">
            <w:pPr>
              <w:wordWrap/>
              <w:autoSpaceDE/>
              <w:autoSpaceDN/>
              <w:adjustRightInd/>
              <w:spacing w:line="300" w:lineRule="exact"/>
              <w:textAlignment w:val="auto"/>
              <w:rPr>
                <w:rFonts w:ascii="HGP創英角ｺﾞｼｯｸUB" w:eastAsia="HGP創英角ｺﾞｼｯｸUB" w:hAnsi="ＭＳ Ｐ明朝"/>
                <w:color w:val="000000" w:themeColor="text1"/>
                <w:sz w:val="24"/>
                <w:szCs w:val="24"/>
              </w:rPr>
            </w:pPr>
            <w:r>
              <w:rPr>
                <w:rFonts w:ascii="HGP創英角ｺﾞｼｯｸUB" w:eastAsia="HGP創英角ｺﾞｼｯｸUB" w:hAnsi="ＭＳ Ｐ明朝" w:hint="eastAsia"/>
                <w:color w:val="000000" w:themeColor="text1"/>
                <w:sz w:val="24"/>
                <w:szCs w:val="24"/>
              </w:rPr>
              <w:t>警報が発令された段階で帰宅準備、同じ方向の児童同士で下会</w:t>
            </w:r>
            <w:r w:rsidR="00AD1492" w:rsidRPr="00530C32">
              <w:rPr>
                <w:rFonts w:ascii="HGP創英角ｺﾞｼｯｸUB" w:eastAsia="HGP創英角ｺﾞｼｯｸUB" w:hAnsi="ＭＳ Ｐ明朝" w:hint="eastAsia"/>
                <w:color w:val="000000" w:themeColor="text1"/>
                <w:sz w:val="24"/>
                <w:szCs w:val="24"/>
              </w:rPr>
              <w:t>する。</w:t>
            </w:r>
          </w:p>
          <w:p w:rsidR="00AD1492" w:rsidRPr="00530C32" w:rsidRDefault="00AD1492" w:rsidP="00A307D8">
            <w:pPr>
              <w:wordWrap/>
              <w:autoSpaceDE/>
              <w:autoSpaceDN/>
              <w:adjustRightInd/>
              <w:spacing w:line="300" w:lineRule="exact"/>
              <w:textAlignment w:val="auto"/>
              <w:rPr>
                <w:rFonts w:hAnsi="ＭＳ 明朝"/>
                <w:color w:val="000000" w:themeColor="text1"/>
                <w:sz w:val="24"/>
                <w:szCs w:val="24"/>
              </w:rPr>
            </w:pPr>
            <w:r w:rsidRPr="00C25379">
              <w:rPr>
                <w:rFonts w:hAnsi="ＭＳ 明朝" w:hint="eastAsia"/>
                <w:color w:val="000000" w:themeColor="text1"/>
                <w:szCs w:val="21"/>
              </w:rPr>
              <w:t>（天候等の判断により、帰宅が困難と判断される場合にはお迎えをお願いします。</w:t>
            </w:r>
            <w:r w:rsidRPr="00530C32">
              <w:rPr>
                <w:rFonts w:hAnsi="ＭＳ 明朝" w:hint="eastAsia"/>
                <w:color w:val="000000" w:themeColor="text1"/>
                <w:sz w:val="24"/>
                <w:szCs w:val="24"/>
              </w:rPr>
              <w:t>）</w:t>
            </w:r>
          </w:p>
        </w:tc>
      </w:tr>
      <w:tr w:rsidR="00530C32" w:rsidRPr="00530C32" w:rsidTr="00770D9A">
        <w:trPr>
          <w:trHeight w:hRule="exact" w:val="680"/>
        </w:trPr>
        <w:tc>
          <w:tcPr>
            <w:tcW w:w="606" w:type="dxa"/>
            <w:tcBorders>
              <w:left w:val="single" w:sz="12" w:space="0" w:color="auto"/>
              <w:bottom w:val="single" w:sz="12" w:space="0" w:color="auto"/>
            </w:tcBorders>
            <w:vAlign w:val="center"/>
          </w:tcPr>
          <w:p w:rsidR="00AD1492" w:rsidRPr="00530C32" w:rsidRDefault="00AD1492" w:rsidP="00A307D8">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２</w:t>
            </w:r>
          </w:p>
        </w:tc>
        <w:tc>
          <w:tcPr>
            <w:tcW w:w="8724" w:type="dxa"/>
            <w:tcBorders>
              <w:bottom w:val="single" w:sz="12" w:space="0" w:color="auto"/>
              <w:right w:val="single" w:sz="12" w:space="0" w:color="auto"/>
            </w:tcBorders>
            <w:vAlign w:val="center"/>
          </w:tcPr>
          <w:p w:rsidR="00AD1492" w:rsidRPr="00530C32" w:rsidRDefault="00AD1492" w:rsidP="00A307D8">
            <w:pPr>
              <w:wordWrap/>
              <w:autoSpaceDE/>
              <w:autoSpaceDN/>
              <w:adjustRightInd/>
              <w:spacing w:line="300" w:lineRule="exact"/>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color w:val="000000" w:themeColor="text1"/>
                <w:sz w:val="24"/>
                <w:szCs w:val="24"/>
              </w:rPr>
              <w:t>児童クラブ</w:t>
            </w:r>
            <w:r w:rsidRPr="00530C32">
              <w:rPr>
                <w:rFonts w:ascii="HGP創英角ｺﾞｼｯｸUB" w:eastAsia="HGP創英角ｺﾞｼｯｸUB" w:hAnsi="ＭＳ Ｐ明朝" w:hint="eastAsia"/>
                <w:color w:val="000000" w:themeColor="text1"/>
                <w:sz w:val="24"/>
                <w:szCs w:val="24"/>
              </w:rPr>
              <w:t>で</w:t>
            </w:r>
            <w:r w:rsidR="00D93EFE">
              <w:rPr>
                <w:rFonts w:ascii="HGP創英角ｺﾞｼｯｸUB" w:eastAsia="HGP創英角ｺﾞｼｯｸUB" w:hAnsi="ＭＳ Ｐ明朝" w:hint="eastAsia"/>
                <w:color w:val="000000" w:themeColor="text1"/>
                <w:sz w:val="24"/>
                <w:szCs w:val="24"/>
              </w:rPr>
              <w:t>必ず保護者のお</w:t>
            </w:r>
            <w:r w:rsidRPr="00530C32">
              <w:rPr>
                <w:rFonts w:ascii="HGP創英角ｺﾞｼｯｸUB" w:eastAsia="HGP創英角ｺﾞｼｯｸUB" w:hAnsi="ＭＳ Ｐ明朝" w:hint="eastAsia"/>
                <w:color w:val="000000" w:themeColor="text1"/>
                <w:sz w:val="24"/>
                <w:szCs w:val="24"/>
              </w:rPr>
              <w:t>迎えを待つ。</w:t>
            </w:r>
          </w:p>
        </w:tc>
      </w:tr>
    </w:tbl>
    <w:p w:rsidR="00C25379" w:rsidRPr="00530C32" w:rsidRDefault="00C25379" w:rsidP="00AD1492">
      <w:pPr>
        <w:spacing w:line="320" w:lineRule="exact"/>
        <w:rPr>
          <w:rFonts w:ascii="ＭＳ Ｐ明朝" w:eastAsia="ＭＳ Ｐ明朝" w:hAnsi="ＭＳ Ｐ明朝"/>
          <w:color w:val="000000" w:themeColor="text1"/>
          <w:sz w:val="22"/>
          <w:szCs w:val="22"/>
        </w:rPr>
      </w:pPr>
    </w:p>
    <w:p w:rsidR="00AD1492" w:rsidRPr="00530C32" w:rsidRDefault="00AD1492" w:rsidP="00AD1492">
      <w:pPr>
        <w:spacing w:line="320" w:lineRule="exact"/>
        <w:rPr>
          <w:rFonts w:ascii="ＭＳ Ｐ明朝" w:eastAsia="ＭＳ Ｐ明朝" w:hAnsi="ＭＳ Ｐ明朝"/>
          <w:color w:val="000000" w:themeColor="text1"/>
          <w:sz w:val="22"/>
          <w:szCs w:val="22"/>
        </w:rPr>
      </w:pPr>
    </w:p>
    <w:p w:rsidR="00AD1492" w:rsidRPr="00530C32" w:rsidRDefault="00A72156" w:rsidP="00C25379">
      <w:pPr>
        <w:spacing w:line="320" w:lineRule="exact"/>
        <w:ind w:left="310" w:hangingChars="100" w:hanging="310"/>
        <w:rPr>
          <w:rFonts w:ascii="HGP創英角ｺﾞｼｯｸUB" w:eastAsia="HGP創英角ｺﾞｼｯｸUB" w:hAnsi="ＭＳ Ｐ明朝"/>
          <w:color w:val="000000" w:themeColor="text1"/>
          <w:sz w:val="32"/>
          <w:szCs w:val="32"/>
        </w:rPr>
      </w:pPr>
      <w:r w:rsidRPr="00530C32">
        <w:rPr>
          <w:rFonts w:ascii="HGP創英角ｺﾞｼｯｸUB" w:eastAsia="HGP創英角ｺﾞｼｯｸUB" w:hAnsi="ＭＳ Ｐ明朝" w:hint="eastAsia"/>
          <w:color w:val="000000" w:themeColor="text1"/>
          <w:sz w:val="32"/>
          <w:szCs w:val="32"/>
        </w:rPr>
        <w:t>◎</w:t>
      </w:r>
      <w:r w:rsidRPr="00530C32">
        <w:rPr>
          <w:rFonts w:ascii="HGP創英角ｺﾞｼｯｸUB" w:eastAsia="HGP創英角ｺﾞｼｯｸUB" w:hAnsi="HGP創英角ｺﾞｼｯｸUB" w:hint="eastAsia"/>
          <w:color w:val="000000" w:themeColor="text1"/>
          <w:sz w:val="32"/>
          <w:szCs w:val="32"/>
        </w:rPr>
        <w:t>気象警報発令時等の</w:t>
      </w:r>
      <w:r w:rsidR="00C25379">
        <w:rPr>
          <w:rFonts w:ascii="HGP創英角ｺﾞｼｯｸUB" w:eastAsia="HGP創英角ｺﾞｼｯｸUB" w:hAnsi="ＭＳ Ｐ明朝" w:hint="eastAsia"/>
          <w:color w:val="000000" w:themeColor="text1"/>
          <w:sz w:val="32"/>
          <w:szCs w:val="32"/>
        </w:rPr>
        <w:t>緊急連絡手段について、いずれかの番号を○で囲んでください。</w:t>
      </w:r>
    </w:p>
    <w:p w:rsidR="00AD1492" w:rsidRPr="00530C32" w:rsidRDefault="00AD1492" w:rsidP="00AD1492">
      <w:pPr>
        <w:spacing w:line="320" w:lineRule="exact"/>
        <w:rPr>
          <w:rFonts w:ascii="ＭＳ Ｐ明朝" w:eastAsia="ＭＳ Ｐ明朝" w:hAnsi="ＭＳ Ｐ明朝"/>
          <w:color w:val="000000" w:themeColor="text1"/>
          <w:sz w:val="24"/>
          <w:szCs w:val="24"/>
        </w:rPr>
      </w:pPr>
    </w:p>
    <w:tbl>
      <w:tblPr>
        <w:tblW w:w="9355" w:type="dxa"/>
        <w:tblInd w:w="552" w:type="dxa"/>
        <w:tblLayout w:type="fixed"/>
        <w:tblCellMar>
          <w:left w:w="15" w:type="dxa"/>
          <w:right w:w="15" w:type="dxa"/>
        </w:tblCellMar>
        <w:tblLook w:val="0000" w:firstRow="0" w:lastRow="0" w:firstColumn="0" w:lastColumn="0" w:noHBand="0" w:noVBand="0"/>
      </w:tblPr>
      <w:tblGrid>
        <w:gridCol w:w="630"/>
        <w:gridCol w:w="8725"/>
      </w:tblGrid>
      <w:tr w:rsidR="00530C32" w:rsidRPr="00530C32" w:rsidTr="00C25379">
        <w:trPr>
          <w:cantSplit/>
          <w:trHeight w:val="572"/>
        </w:trPr>
        <w:tc>
          <w:tcPr>
            <w:tcW w:w="630" w:type="dxa"/>
            <w:tcBorders>
              <w:top w:val="single" w:sz="12" w:space="0" w:color="auto"/>
              <w:left w:val="single" w:sz="12" w:space="0" w:color="auto"/>
              <w:bottom w:val="single" w:sz="4" w:space="0" w:color="auto"/>
              <w:right w:val="single" w:sz="4" w:space="0" w:color="auto"/>
            </w:tcBorders>
            <w:vAlign w:val="center"/>
          </w:tcPr>
          <w:p w:rsidR="00AD1492" w:rsidRPr="00530C32" w:rsidRDefault="00AD1492" w:rsidP="00A307D8">
            <w:pPr>
              <w:tabs>
                <w:tab w:val="center" w:pos="300"/>
              </w:tabs>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sidRPr="00530C32">
              <w:rPr>
                <w:rFonts w:ascii="HGP創英角ｺﾞｼｯｸUB" w:eastAsia="HGP創英角ｺﾞｼｯｸUB" w:hAnsi="ＭＳ Ｐ明朝" w:hint="eastAsia"/>
                <w:color w:val="000000" w:themeColor="text1"/>
                <w:sz w:val="24"/>
                <w:szCs w:val="24"/>
              </w:rPr>
              <w:t>１</w:t>
            </w:r>
          </w:p>
        </w:tc>
        <w:tc>
          <w:tcPr>
            <w:tcW w:w="8725" w:type="dxa"/>
            <w:tcBorders>
              <w:top w:val="single" w:sz="12" w:space="0" w:color="auto"/>
              <w:left w:val="single" w:sz="4" w:space="0" w:color="auto"/>
              <w:bottom w:val="single" w:sz="4" w:space="0" w:color="auto"/>
              <w:right w:val="single" w:sz="12" w:space="0" w:color="auto"/>
            </w:tcBorders>
            <w:vAlign w:val="center"/>
          </w:tcPr>
          <w:p w:rsidR="00AD1492" w:rsidRPr="00C25379" w:rsidRDefault="00AD1492" w:rsidP="00450DDA">
            <w:pPr>
              <w:wordWrap/>
              <w:autoSpaceDE/>
              <w:autoSpaceDN/>
              <w:adjustRightInd/>
              <w:spacing w:line="300" w:lineRule="exact"/>
              <w:ind w:left="30" w:firstLineChars="50" w:firstLine="115"/>
              <w:textAlignment w:val="auto"/>
              <w:rPr>
                <w:rFonts w:asciiTheme="majorEastAsia" w:eastAsiaTheme="majorEastAsia" w:hAnsiTheme="majorEastAsia"/>
                <w:b/>
                <w:color w:val="000000" w:themeColor="text1"/>
                <w:sz w:val="24"/>
                <w:szCs w:val="24"/>
              </w:rPr>
            </w:pPr>
            <w:r w:rsidRPr="00C25379">
              <w:rPr>
                <w:rFonts w:asciiTheme="majorEastAsia" w:eastAsiaTheme="majorEastAsia" w:hAnsiTheme="majorEastAsia" w:hint="eastAsia"/>
                <w:b/>
                <w:color w:val="000000" w:themeColor="text1"/>
                <w:sz w:val="24"/>
                <w:szCs w:val="24"/>
              </w:rPr>
              <w:t>メールのみ</w:t>
            </w:r>
          </w:p>
        </w:tc>
      </w:tr>
      <w:tr w:rsidR="00530C32" w:rsidRPr="00530C32" w:rsidTr="00450DDA">
        <w:trPr>
          <w:cantSplit/>
          <w:trHeight w:val="1136"/>
        </w:trPr>
        <w:tc>
          <w:tcPr>
            <w:tcW w:w="630" w:type="dxa"/>
            <w:tcBorders>
              <w:top w:val="single" w:sz="4" w:space="0" w:color="auto"/>
              <w:left w:val="single" w:sz="12" w:space="0" w:color="auto"/>
              <w:bottom w:val="single" w:sz="12" w:space="0" w:color="auto"/>
              <w:right w:val="single" w:sz="4" w:space="0" w:color="auto"/>
            </w:tcBorders>
            <w:vAlign w:val="center"/>
          </w:tcPr>
          <w:p w:rsidR="00AD1492" w:rsidRPr="00530C32" w:rsidRDefault="0007613F" w:rsidP="00A307D8">
            <w:pPr>
              <w:wordWrap/>
              <w:autoSpaceDE/>
              <w:autoSpaceDN/>
              <w:adjustRightInd/>
              <w:spacing w:line="300" w:lineRule="exact"/>
              <w:jc w:val="center"/>
              <w:textAlignment w:val="auto"/>
              <w:rPr>
                <w:rFonts w:ascii="HGP創英角ｺﾞｼｯｸUB" w:eastAsia="HGP創英角ｺﾞｼｯｸUB" w:hAnsi="ＭＳ Ｐ明朝"/>
                <w:color w:val="000000" w:themeColor="text1"/>
                <w:sz w:val="24"/>
                <w:szCs w:val="24"/>
              </w:rPr>
            </w:pPr>
            <w:r>
              <w:rPr>
                <w:rFonts w:ascii="HGP創英角ｺﾞｼｯｸUB" w:eastAsia="HGP創英角ｺﾞｼｯｸUB" w:hAnsi="ＭＳ Ｐ明朝" w:hint="eastAsia"/>
                <w:color w:val="000000" w:themeColor="text1"/>
                <w:sz w:val="24"/>
                <w:szCs w:val="24"/>
              </w:rPr>
              <w:t>2</w:t>
            </w:r>
          </w:p>
        </w:tc>
        <w:tc>
          <w:tcPr>
            <w:tcW w:w="8725" w:type="dxa"/>
            <w:tcBorders>
              <w:top w:val="single" w:sz="4" w:space="0" w:color="auto"/>
              <w:left w:val="single" w:sz="4" w:space="0" w:color="auto"/>
              <w:bottom w:val="single" w:sz="12" w:space="0" w:color="auto"/>
              <w:right w:val="single" w:sz="12" w:space="0" w:color="auto"/>
            </w:tcBorders>
            <w:vAlign w:val="center"/>
          </w:tcPr>
          <w:p w:rsidR="00450DDA" w:rsidRDefault="00450DDA" w:rsidP="00450DDA">
            <w:pPr>
              <w:spacing w:line="360" w:lineRule="atLeast"/>
              <w:ind w:left="30" w:firstLineChars="50" w:firstLine="11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電 </w:t>
            </w:r>
            <w:r>
              <w:rPr>
                <w:rFonts w:asciiTheme="majorEastAsia" w:eastAsiaTheme="majorEastAsia" w:hAnsiTheme="majorEastAsia"/>
                <w:b/>
                <w:color w:val="000000" w:themeColor="text1"/>
                <w:sz w:val="24"/>
                <w:szCs w:val="24"/>
              </w:rPr>
              <w:t xml:space="preserve"> </w:t>
            </w:r>
            <w:r>
              <w:rPr>
                <w:rFonts w:asciiTheme="majorEastAsia" w:eastAsiaTheme="majorEastAsia" w:hAnsiTheme="majorEastAsia" w:hint="eastAsia"/>
                <w:b/>
                <w:color w:val="000000" w:themeColor="text1"/>
                <w:sz w:val="24"/>
                <w:szCs w:val="24"/>
              </w:rPr>
              <w:t>話のみ   (</w:t>
            </w:r>
            <w:r>
              <w:rPr>
                <w:rFonts w:asciiTheme="majorEastAsia" w:eastAsiaTheme="majorEastAsia" w:hAnsiTheme="majorEastAsia"/>
                <w:b/>
                <w:color w:val="000000" w:themeColor="text1"/>
                <w:sz w:val="24"/>
                <w:szCs w:val="24"/>
              </w:rPr>
              <w:t xml:space="preserve"> </w:t>
            </w:r>
            <w:r>
              <w:rPr>
                <w:rFonts w:asciiTheme="majorEastAsia" w:eastAsiaTheme="majorEastAsia" w:hAnsiTheme="majorEastAsia" w:hint="eastAsia"/>
                <w:b/>
                <w:color w:val="000000" w:themeColor="text1"/>
                <w:sz w:val="24"/>
                <w:szCs w:val="24"/>
              </w:rPr>
              <w:t>職場の電話番号：　　　　　－　　　　　　 )</w:t>
            </w:r>
          </w:p>
          <w:p w:rsidR="00AD1492" w:rsidRPr="00C25379" w:rsidRDefault="00450DDA" w:rsidP="00450DDA">
            <w:pPr>
              <w:wordWrap/>
              <w:autoSpaceDE/>
              <w:autoSpaceDN/>
              <w:adjustRightInd/>
              <w:spacing w:line="300" w:lineRule="exact"/>
              <w:ind w:leftChars="100" w:left="431" w:hangingChars="100" w:hanging="231"/>
              <w:textAlignment w:val="auto"/>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 xml:space="preserve">  </w:t>
            </w:r>
            <w:r>
              <w:rPr>
                <w:rFonts w:asciiTheme="majorEastAsia" w:eastAsiaTheme="majorEastAsia" w:hAnsiTheme="majorEastAsia" w:hint="eastAsia"/>
                <w:b/>
                <w:color w:val="000000" w:themeColor="text1"/>
                <w:sz w:val="24"/>
                <w:szCs w:val="24"/>
              </w:rPr>
              <w:t xml:space="preserve">　　　　　　　</w:t>
            </w:r>
            <w:r>
              <w:rPr>
                <w:rFonts w:asciiTheme="majorEastAsia" w:eastAsiaTheme="majorEastAsia" w:hAnsiTheme="majorEastAsia"/>
                <w:b/>
                <w:color w:val="000000" w:themeColor="text1"/>
                <w:sz w:val="24"/>
                <w:szCs w:val="24"/>
              </w:rPr>
              <w:t xml:space="preserve"> </w:t>
            </w:r>
            <w:r>
              <w:rPr>
                <w:rFonts w:asciiTheme="majorEastAsia" w:eastAsiaTheme="majorEastAsia" w:hAnsiTheme="majorEastAsia" w:hint="eastAsia"/>
                <w:b/>
                <w:color w:val="000000" w:themeColor="text1"/>
                <w:sz w:val="24"/>
                <w:szCs w:val="24"/>
              </w:rPr>
              <w:t>※ 必ず、連絡の取れる番号をご記入ください。</w:t>
            </w:r>
          </w:p>
        </w:tc>
      </w:tr>
    </w:tbl>
    <w:p w:rsidR="00AD1492" w:rsidRPr="00530C32" w:rsidRDefault="00AD1492" w:rsidP="00A72156">
      <w:pPr>
        <w:rPr>
          <w:color w:val="000000" w:themeColor="text1"/>
        </w:rPr>
      </w:pPr>
    </w:p>
    <w:sectPr w:rsidR="00AD1492" w:rsidRPr="00530C32" w:rsidSect="00B66229">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72" w:rsidRDefault="002D5472" w:rsidP="00781602">
      <w:r>
        <w:separator/>
      </w:r>
    </w:p>
  </w:endnote>
  <w:endnote w:type="continuationSeparator" w:id="0">
    <w:p w:rsidR="002D5472" w:rsidRDefault="002D5472" w:rsidP="0078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72" w:rsidRDefault="002D5472" w:rsidP="00781602">
      <w:r>
        <w:separator/>
      </w:r>
    </w:p>
  </w:footnote>
  <w:footnote w:type="continuationSeparator" w:id="0">
    <w:p w:rsidR="002D5472" w:rsidRDefault="002D5472" w:rsidP="0078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3476C"/>
    <w:multiLevelType w:val="hybridMultilevel"/>
    <w:tmpl w:val="D4463594"/>
    <w:lvl w:ilvl="0" w:tplc="F942186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6F530C0"/>
    <w:multiLevelType w:val="hybridMultilevel"/>
    <w:tmpl w:val="527AA0E2"/>
    <w:lvl w:ilvl="0" w:tplc="37121E86">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2F"/>
    <w:rsid w:val="00032185"/>
    <w:rsid w:val="00033F46"/>
    <w:rsid w:val="000360D8"/>
    <w:rsid w:val="0005513E"/>
    <w:rsid w:val="0007613F"/>
    <w:rsid w:val="000D6202"/>
    <w:rsid w:val="0021600C"/>
    <w:rsid w:val="002D5472"/>
    <w:rsid w:val="002E0BD5"/>
    <w:rsid w:val="002E5A58"/>
    <w:rsid w:val="00325CCA"/>
    <w:rsid w:val="00406D7F"/>
    <w:rsid w:val="004238B9"/>
    <w:rsid w:val="0042417F"/>
    <w:rsid w:val="00450DDA"/>
    <w:rsid w:val="00465A2F"/>
    <w:rsid w:val="004C6438"/>
    <w:rsid w:val="004D3348"/>
    <w:rsid w:val="004D39F7"/>
    <w:rsid w:val="004D7FE1"/>
    <w:rsid w:val="00524CB2"/>
    <w:rsid w:val="00530C32"/>
    <w:rsid w:val="0059228A"/>
    <w:rsid w:val="005A7137"/>
    <w:rsid w:val="005C14E5"/>
    <w:rsid w:val="005E37F0"/>
    <w:rsid w:val="00634D7F"/>
    <w:rsid w:val="00641499"/>
    <w:rsid w:val="006A72F5"/>
    <w:rsid w:val="006D7AF2"/>
    <w:rsid w:val="00702C09"/>
    <w:rsid w:val="00770D9A"/>
    <w:rsid w:val="00781602"/>
    <w:rsid w:val="007958A8"/>
    <w:rsid w:val="007D13EE"/>
    <w:rsid w:val="00834FD8"/>
    <w:rsid w:val="0085742F"/>
    <w:rsid w:val="008D3B07"/>
    <w:rsid w:val="00912F2B"/>
    <w:rsid w:val="00931B0D"/>
    <w:rsid w:val="0095191F"/>
    <w:rsid w:val="0095380A"/>
    <w:rsid w:val="00976A21"/>
    <w:rsid w:val="009A4FCF"/>
    <w:rsid w:val="009D7CE8"/>
    <w:rsid w:val="00A72156"/>
    <w:rsid w:val="00AD1492"/>
    <w:rsid w:val="00AD67E9"/>
    <w:rsid w:val="00B66229"/>
    <w:rsid w:val="00C10DE7"/>
    <w:rsid w:val="00C25379"/>
    <w:rsid w:val="00CD2485"/>
    <w:rsid w:val="00CE0B2D"/>
    <w:rsid w:val="00D64E71"/>
    <w:rsid w:val="00D717F7"/>
    <w:rsid w:val="00D93EFE"/>
    <w:rsid w:val="00DB5782"/>
    <w:rsid w:val="00DC6F65"/>
    <w:rsid w:val="00DE54E2"/>
    <w:rsid w:val="00E84766"/>
    <w:rsid w:val="00EA1BB9"/>
    <w:rsid w:val="00EA37B9"/>
    <w:rsid w:val="00EE29EA"/>
    <w:rsid w:val="00F22EA8"/>
    <w:rsid w:val="00F43296"/>
    <w:rsid w:val="00F477EE"/>
    <w:rsid w:val="00F64D9A"/>
    <w:rsid w:val="00FB3517"/>
    <w:rsid w:val="00FC41C2"/>
    <w:rsid w:val="00FE4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71DCC3"/>
  <w15:chartTrackingRefBased/>
  <w15:docId w15:val="{E1BFC6A2-1DDE-4C96-83D9-EDA4A4A3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A2F"/>
    <w:pPr>
      <w:widowControl w:val="0"/>
      <w:wordWrap w:val="0"/>
      <w:autoSpaceDE w:val="0"/>
      <w:autoSpaceDN w:val="0"/>
      <w:adjustRightInd w:val="0"/>
      <w:jc w:val="both"/>
      <w:textAlignment w:val="baseline"/>
    </w:pPr>
    <w:rPr>
      <w:rFonts w:ascii="ＭＳ 明朝" w:eastAsia="ＭＳ 明朝" w:hAnsi="Century" w:cs="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A2F"/>
    <w:pPr>
      <w:ind w:leftChars="400" w:left="840"/>
    </w:pPr>
  </w:style>
  <w:style w:type="paragraph" w:styleId="a4">
    <w:name w:val="header"/>
    <w:basedOn w:val="a"/>
    <w:link w:val="a5"/>
    <w:uiPriority w:val="99"/>
    <w:unhideWhenUsed/>
    <w:rsid w:val="00781602"/>
    <w:pPr>
      <w:tabs>
        <w:tab w:val="center" w:pos="4252"/>
        <w:tab w:val="right" w:pos="8504"/>
      </w:tabs>
      <w:snapToGrid w:val="0"/>
    </w:pPr>
  </w:style>
  <w:style w:type="character" w:customStyle="1" w:styleId="a5">
    <w:name w:val="ヘッダー (文字)"/>
    <w:basedOn w:val="a0"/>
    <w:link w:val="a4"/>
    <w:uiPriority w:val="99"/>
    <w:rsid w:val="00781602"/>
    <w:rPr>
      <w:rFonts w:ascii="ＭＳ 明朝" w:eastAsia="ＭＳ 明朝" w:hAnsi="Century" w:cs="Times New Roman"/>
      <w:spacing w:val="-5"/>
      <w:kern w:val="0"/>
      <w:szCs w:val="20"/>
    </w:rPr>
  </w:style>
  <w:style w:type="paragraph" w:styleId="a6">
    <w:name w:val="footer"/>
    <w:basedOn w:val="a"/>
    <w:link w:val="a7"/>
    <w:uiPriority w:val="99"/>
    <w:unhideWhenUsed/>
    <w:rsid w:val="00781602"/>
    <w:pPr>
      <w:tabs>
        <w:tab w:val="center" w:pos="4252"/>
        <w:tab w:val="right" w:pos="8504"/>
      </w:tabs>
      <w:snapToGrid w:val="0"/>
    </w:pPr>
  </w:style>
  <w:style w:type="character" w:customStyle="1" w:styleId="a7">
    <w:name w:val="フッター (文字)"/>
    <w:basedOn w:val="a0"/>
    <w:link w:val="a6"/>
    <w:uiPriority w:val="99"/>
    <w:rsid w:val="00781602"/>
    <w:rPr>
      <w:rFonts w:ascii="ＭＳ 明朝" w:eastAsia="ＭＳ 明朝" w:hAnsi="Century" w:cs="Times New Roman"/>
      <w:spacing w:val="-5"/>
      <w:kern w:val="0"/>
      <w:szCs w:val="20"/>
    </w:rPr>
  </w:style>
  <w:style w:type="paragraph" w:styleId="a8">
    <w:name w:val="Balloon Text"/>
    <w:basedOn w:val="a"/>
    <w:link w:val="a9"/>
    <w:uiPriority w:val="99"/>
    <w:semiHidden/>
    <w:unhideWhenUsed/>
    <w:rsid w:val="007816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1602"/>
    <w:rPr>
      <w:rFonts w:asciiTheme="majorHAnsi" w:eastAsiaTheme="majorEastAsia" w:hAnsiTheme="majorHAnsi" w:cstheme="majorBidi"/>
      <w:spacing w:val="-5"/>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57735-7526-4CEF-9D96-5243D2A0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3</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府中町放課後児童クラブ</dc:creator>
  <cp:keywords/>
  <dc:description/>
  <cp:lastModifiedBy>fuchu</cp:lastModifiedBy>
  <cp:revision>40</cp:revision>
  <cp:lastPrinted>2020-03-06T06:21:00Z</cp:lastPrinted>
  <dcterms:created xsi:type="dcterms:W3CDTF">2019-02-20T04:25:00Z</dcterms:created>
  <dcterms:modified xsi:type="dcterms:W3CDTF">2022-02-10T06:28:00Z</dcterms:modified>
</cp:coreProperties>
</file>