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様式第６号（第８条関係）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障害者施設通所交通費助成変更届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府　中　町　長</w:t>
      </w:r>
    </w:p>
    <w:p>
      <w:pPr>
        <w:pStyle w:val="0"/>
        <w:ind w:left="-178" w:leftChars="-85" w:firstLine="210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　　　　　　　　　　　　　</w:t>
      </w:r>
    </w:p>
    <w:tbl>
      <w:tblPr>
        <w:tblStyle w:val="11"/>
        <w:tblW w:w="6237" w:type="dxa"/>
        <w:tblInd w:w="2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5"/>
        <w:gridCol w:w="1080"/>
        <w:gridCol w:w="4732"/>
      </w:tblGrid>
      <w:tr>
        <w:trPr>
          <w:trHeight w:val="793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助成対象者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安芸郡府中町</w:t>
            </w:r>
          </w:p>
        </w:tc>
      </w:tr>
      <w:tr>
        <w:trPr>
          <w:trHeight w:val="549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547" w:leftChars="1689" w:firstLine="210" w:firstLineChars="10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leftChars="53" w:firstLine="2100" w:firstLineChars="1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/>
        </w:rPr>
        <w:t>　</w:t>
      </w:r>
      <w:r>
        <w:rPr>
          <w:rFonts w:hint="eastAsia"/>
          <w:color w:val="FF0000"/>
        </w:rPr>
        <w:t>　　</w:t>
      </w:r>
      <w:r>
        <w:rPr>
          <w:rFonts w:hint="eastAsia"/>
        </w:rPr>
        <w:t>　　年　　月　　日付け府福発第　　号で決定の</w:t>
      </w:r>
      <w:r>
        <w:rPr>
          <w:rFonts w:hint="eastAsia" w:ascii="ＭＳ 明朝" w:hAnsi="ＭＳ 明朝"/>
        </w:rPr>
        <w:t>障害者施設通所交通費助成について、</w:t>
      </w:r>
    </w:p>
    <w:tbl>
      <w:tblPr>
        <w:tblStyle w:val="11"/>
        <w:tblpPr w:leftFromText="142" w:rightFromText="142" w:topFromText="0" w:bottomFromText="0" w:vertAnchor="text" w:horzAnchor="margin" w:tblpXSpec="left" w:tblpY="481"/>
        <w:tblW w:w="8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1879"/>
        <w:gridCol w:w="872"/>
        <w:gridCol w:w="1087"/>
        <w:gridCol w:w="1556"/>
        <w:gridCol w:w="1077"/>
        <w:gridCol w:w="2009"/>
      </w:tblGrid>
      <w:tr>
        <w:trPr>
          <w:trHeight w:val="558" w:hRule="atLeast"/>
        </w:trPr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通所施設名</w:t>
            </w:r>
          </w:p>
        </w:tc>
        <w:tc>
          <w:tcPr>
            <w:tcW w:w="660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565" w:hRule="atLeast"/>
        </w:trPr>
        <w:tc>
          <w:tcPr>
            <w:tcW w:w="4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変更事項</w:t>
            </w:r>
          </w:p>
        </w:tc>
        <w:tc>
          <w:tcPr>
            <w:tcW w:w="18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住　　所</w:t>
            </w:r>
          </w:p>
        </w:tc>
        <w:tc>
          <w:tcPr>
            <w:tcW w:w="87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572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558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FF0000"/>
              </w:rPr>
            </w:pPr>
          </w:p>
        </w:tc>
        <w:tc>
          <w:tcPr>
            <w:tcW w:w="87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  <w:tc>
          <w:tcPr>
            <w:tcW w:w="5729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552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氏　　名</w:t>
            </w:r>
          </w:p>
        </w:tc>
        <w:tc>
          <w:tcPr>
            <w:tcW w:w="87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572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560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7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  <w:tc>
          <w:tcPr>
            <w:tcW w:w="5729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830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1"/>
              </w:rPr>
              <w:t>その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1"/>
              </w:rPr>
              <w:t>他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（該当に○をしてください。）</w:t>
            </w:r>
          </w:p>
        </w:tc>
        <w:tc>
          <w:tcPr>
            <w:tcW w:w="660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通所に当たって利用する交通機関等の変更（※）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>
        <w:trPr>
          <w:trHeight w:val="1016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8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601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</w:t>
            </w:r>
            <w:r>
              <w:rPr>
                <w:rFonts w:hint="eastAsia"/>
              </w:rPr>
              <w:t>通所に当たって利用する交通機関等を変更する場合は、変更後の交通機関等を下欄に記入してください。なお、</w:t>
            </w:r>
            <w:r>
              <w:rPr>
                <w:rFonts w:hint="eastAsia" w:ascii="ＭＳ 明朝" w:hAnsi="ＭＳ 明朝"/>
                <w:color w:val="000000"/>
              </w:rPr>
              <w:t>通所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施設による有償の送迎を利用する場合は、契約書等の写しを添付してください。</w:t>
            </w:r>
          </w:p>
        </w:tc>
      </w:tr>
      <w:tr>
        <w:trPr>
          <w:trHeight w:val="360" w:hRule="atLeast"/>
        </w:trPr>
        <w:tc>
          <w:tcPr>
            <w:tcW w:w="22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通所の経路</w:t>
            </w:r>
          </w:p>
        </w:tc>
        <w:tc>
          <w:tcPr>
            <w:tcW w:w="19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利用交通機関</w:t>
            </w:r>
          </w:p>
        </w:tc>
        <w:tc>
          <w:tcPr>
            <w:tcW w:w="26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１日当たり</w:t>
            </w:r>
          </w:p>
        </w:tc>
        <w:tc>
          <w:tcPr>
            <w:tcW w:w="20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左の説明</w:t>
            </w:r>
          </w:p>
        </w:tc>
      </w:tr>
      <w:tr>
        <w:trPr>
          <w:trHeight w:val="360" w:hRule="atLeast"/>
        </w:trPr>
        <w:tc>
          <w:tcPr>
            <w:tcW w:w="22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所要額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距離（※）</w:t>
            </w:r>
          </w:p>
        </w:tc>
        <w:tc>
          <w:tcPr>
            <w:tcW w:w="20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自宅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2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　計</w:t>
            </w: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次のとおり決定事項に変更がありましたので届け出ます。</w:t>
      </w:r>
    </w:p>
    <w:sectPr>
      <w:pgSz w:w="11906" w:h="16838"/>
      <w:pgMar w:top="1080" w:right="1416" w:bottom="720" w:left="162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velope address"/>
    <w:basedOn w:val="0"/>
    <w:next w:val="15"/>
    <w:link w:val="0"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327</Characters>
  <Application>JUST Note</Application>
  <Lines>225</Lines>
  <Paragraphs>55</Paragraphs>
  <Company>府中町役場</Company>
  <CharactersWithSpaces>425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　条関係）</dc:title>
  <dc:creator>ymiyake</dc:creator>
  <cp:lastModifiedBy>岡本　千鶴</cp:lastModifiedBy>
  <cp:lastPrinted>2024-09-03T04:42:00Z</cp:lastPrinted>
  <dcterms:created xsi:type="dcterms:W3CDTF">2024-05-28T00:02:00Z</dcterms:created>
  <dcterms:modified xsi:type="dcterms:W3CDTF">2024-12-03T08:14:32Z</dcterms:modified>
  <cp:revision>4</cp:revision>
</cp:coreProperties>
</file>