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様式Ｂ</w:t>
      </w:r>
    </w:p>
    <w:p>
      <w:pPr>
        <w:pStyle w:val="0"/>
        <w:jc w:val="center"/>
        <w:rPr>
          <w:rFonts w:hint="default"/>
        </w:rPr>
      </w:pPr>
      <w:r>
        <w:rPr>
          <w:rFonts w:hint="eastAsia"/>
        </w:rPr>
        <w:t>特定工場新設（変更）届出及び実施制限期間の短縮申請書（一般用）</w:t>
      </w:r>
    </w:p>
    <w:p>
      <w:pPr>
        <w:pStyle w:val="0"/>
        <w:rPr>
          <w:rFonts w:hint="default"/>
        </w:rPr>
      </w:pPr>
    </w:p>
    <w:p>
      <w:pPr>
        <w:pStyle w:val="0"/>
        <w:jc w:val="right"/>
        <w:rPr>
          <w:rFonts w:hint="default"/>
        </w:rPr>
      </w:pPr>
      <w:r>
        <w:rPr>
          <w:rFonts w:hint="eastAsia"/>
        </w:rPr>
        <w:t>　　　年　　　月　　　日</w:t>
      </w:r>
    </w:p>
    <w:p>
      <w:pPr>
        <w:pStyle w:val="0"/>
        <w:rPr>
          <w:rFonts w:hint="default"/>
        </w:rPr>
      </w:pPr>
    </w:p>
    <w:p>
      <w:pPr>
        <w:pStyle w:val="15"/>
        <w:tabs>
          <w:tab w:val="clear" w:pos="4252"/>
          <w:tab w:val="clear" w:pos="8504"/>
        </w:tabs>
        <w:snapToGrid w:val="1"/>
        <w:rPr>
          <w:rFonts w:hint="default"/>
        </w:rPr>
      </w:pPr>
      <w:r>
        <w:rPr>
          <w:rFonts w:hint="eastAsia"/>
        </w:rPr>
        <w:t>　　府　中　町　長　様</w:t>
      </w:r>
    </w:p>
    <w:p>
      <w:pPr>
        <w:pStyle w:val="0"/>
        <w:ind w:left="4700"/>
        <w:rPr>
          <w:rFonts w:hint="default"/>
        </w:rPr>
      </w:pPr>
      <w:r>
        <w:rPr>
          <w:rFonts w:hint="eastAsia"/>
        </w:rPr>
        <w:t>　　　　名　称：</w:t>
      </w:r>
    </w:p>
    <w:p>
      <w:pPr>
        <w:pStyle w:val="0"/>
        <w:ind w:left="4700"/>
        <w:rPr>
          <w:rFonts w:hint="default"/>
        </w:rPr>
      </w:pPr>
      <w:r>
        <w:rPr>
          <w:rFonts w:hint="eastAsia"/>
        </w:rPr>
        <w:t>届出者　住　所：　　　　　　　　　　　　　　　　</w:t>
      </w:r>
    </w:p>
    <w:p>
      <w:pPr>
        <w:pStyle w:val="0"/>
        <w:ind w:left="4700"/>
        <w:rPr>
          <w:rFonts w:hint="default"/>
        </w:rPr>
      </w:pPr>
      <w:r>
        <w:rPr>
          <w:rFonts w:hint="eastAsia"/>
        </w:rPr>
        <w:t>　　　　代表者：</w:t>
      </w:r>
    </w:p>
    <w:p>
      <w:pPr>
        <w:pStyle w:val="0"/>
        <w:ind w:left="4700"/>
        <w:rPr>
          <w:rFonts w:hint="default"/>
        </w:rPr>
      </w:pPr>
    </w:p>
    <w:p>
      <w:pPr>
        <w:pStyle w:val="0"/>
        <w:ind w:left="4700"/>
        <w:rPr>
          <w:rFonts w:hint="default"/>
        </w:rPr>
      </w:pPr>
      <w:r>
        <w:rPr>
          <w:rFonts w:hint="eastAsia"/>
        </w:rPr>
        <w:t>　　　　名　称：</w:t>
      </w:r>
    </w:p>
    <w:p>
      <w:pPr>
        <w:pStyle w:val="0"/>
        <w:ind w:left="4700"/>
        <w:rPr>
          <w:rFonts w:hint="default"/>
        </w:rPr>
      </w:pPr>
      <w:r>
        <w:rPr>
          <w:rFonts w:hint="eastAsia"/>
        </w:rPr>
        <w:t>代理人　住　所：　　　　　　　　　　　　　　　　</w:t>
      </w:r>
    </w:p>
    <w:p>
      <w:pPr>
        <w:pStyle w:val="0"/>
        <w:ind w:left="4700"/>
        <w:rPr>
          <w:rFonts w:hint="default"/>
        </w:rPr>
      </w:pPr>
      <w:r>
        <w:rPr>
          <w:rFonts w:hint="eastAsia"/>
        </w:rPr>
        <w:t>　　　　代表者：</w:t>
      </w:r>
    </w:p>
    <w:p>
      <w:pPr>
        <w:pStyle w:val="0"/>
        <w:ind w:left="4700"/>
        <w:rPr>
          <w:rFonts w:hint="default"/>
        </w:rPr>
      </w:pPr>
    </w:p>
    <w:p>
      <w:pPr>
        <w:pStyle w:val="0"/>
        <w:ind w:left="4700"/>
        <w:rPr>
          <w:rFonts w:hint="default"/>
        </w:rPr>
      </w:pPr>
      <w:r>
        <w:rPr>
          <w:rFonts w:hint="eastAsia"/>
        </w:rPr>
        <w:t>担当者　所　属　　　　　　</w:t>
      </w:r>
      <w:r>
        <w:rPr>
          <w:rFonts w:hint="eastAsia"/>
        </w:rPr>
        <w:t xml:space="preserve"> </w:t>
      </w:r>
      <w:r>
        <w:rPr>
          <w:rFonts w:hint="eastAsia"/>
        </w:rPr>
        <w:t>氏　名</w:t>
      </w:r>
    </w:p>
    <w:p>
      <w:pPr>
        <w:pStyle w:val="0"/>
        <w:ind w:left="4700"/>
        <w:rPr>
          <w:rFonts w:hint="default"/>
        </w:rPr>
      </w:pPr>
      <w:r>
        <w:rPr>
          <w:rFonts w:hint="eastAsia"/>
        </w:rPr>
        <w:t>　　　　連絡先（　　　</w:t>
      </w:r>
      <w:r>
        <w:rPr>
          <w:rFonts w:hint="eastAsia"/>
        </w:rPr>
        <w:t xml:space="preserve"> </w:t>
      </w:r>
      <w:r>
        <w:rPr>
          <w:rFonts w:hint="eastAsia"/>
        </w:rPr>
        <w:t>）　　　－</w:t>
      </w:r>
    </w:p>
    <w:p>
      <w:pPr>
        <w:pStyle w:val="0"/>
        <w:rPr>
          <w:rFonts w:hint="default"/>
        </w:rPr>
      </w:pPr>
    </w:p>
    <w:p>
      <w:pPr>
        <w:pStyle w:val="0"/>
        <w:rPr>
          <w:rFonts w:hint="default"/>
        </w:rPr>
      </w:pPr>
      <w:r>
        <w:rPr>
          <w:rFonts w:hint="eastAsia"/>
        </w:rPr>
        <w:t>　工場立地法第６条第１項（第７条第１項，第８条第１項，工場立地の調査に関する法律の一部を改正する法律（昭和４８年法律第１０８号。以下「一部改正法」という。）附則第３条第１項）の規定により，特定工場の新設（変更）について，次のとおり届け出るとともに工場立地法第１１条第１項の期間の規定による期間の短縮方を申請します。</w:t>
      </w:r>
    </w:p>
    <w:p>
      <w:pPr>
        <w:pStyle w:val="0"/>
        <w:rPr>
          <w:rFonts w:hint="default"/>
        </w:rPr>
      </w:pPr>
    </w:p>
    <w:tbl>
      <w:tblPr>
        <w:tblStyle w:val="11"/>
        <w:tblW w:w="0" w:type="auto"/>
        <w:tblInd w:w="19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0" w:noVBand="0" w:val="0000"/>
      </w:tblPr>
      <w:tblGrid>
        <w:gridCol w:w="375"/>
        <w:gridCol w:w="1110"/>
        <w:gridCol w:w="922"/>
        <w:gridCol w:w="2143"/>
        <w:gridCol w:w="57"/>
        <w:gridCol w:w="382"/>
        <w:gridCol w:w="257"/>
        <w:gridCol w:w="72"/>
        <w:gridCol w:w="522"/>
        <w:gridCol w:w="1185"/>
        <w:gridCol w:w="498"/>
        <w:gridCol w:w="272"/>
        <w:gridCol w:w="1708"/>
      </w:tblGrid>
      <w:tr>
        <w:trPr>
          <w:trHeight w:val="480" w:hRule="atLeast"/>
        </w:trPr>
        <w:tc>
          <w:tcPr>
            <w:tcW w:w="375"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ind w:left="-100" w:right="-101"/>
              <w:jc w:val="center"/>
              <w:rPr>
                <w:rFonts w:hint="default"/>
              </w:rPr>
            </w:pPr>
            <w:r>
              <w:rPr>
                <w:rFonts w:hint="eastAsia"/>
              </w:rPr>
              <w:t>１</w:t>
            </w:r>
          </w:p>
        </w:tc>
        <w:tc>
          <w:tcPr>
            <w:tcW w:w="2032"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01"/>
              <w:rPr>
                <w:rFonts w:hint="default"/>
              </w:rPr>
            </w:pPr>
            <w:r>
              <w:rPr>
                <w:rFonts w:hint="eastAsia"/>
              </w:rPr>
              <w:t>特定工場の設置場所</w:t>
            </w:r>
          </w:p>
        </w:tc>
        <w:tc>
          <w:tcPr>
            <w:tcW w:w="7096" w:type="dxa"/>
            <w:gridSpan w:val="10"/>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ind w:right="-101"/>
              <w:rPr>
                <w:rFonts w:hint="default"/>
              </w:rPr>
            </w:pPr>
            <w:r>
              <w:rPr>
                <w:rFonts w:hint="eastAsia"/>
              </w:rPr>
              <w:t>〒</w:t>
            </w:r>
          </w:p>
        </w:tc>
      </w:tr>
      <w:tr>
        <w:trPr>
          <w:trHeight w:val="970" w:hRule="atLeast"/>
        </w:trPr>
        <w:tc>
          <w:tcPr>
            <w:tcW w:w="37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left="-100" w:right="-101"/>
              <w:jc w:val="center"/>
              <w:rPr>
                <w:rFonts w:hint="default"/>
              </w:rPr>
            </w:pPr>
            <w:r>
              <w:rPr>
                <w:rFonts w:hint="eastAsia"/>
              </w:rPr>
              <w:t>２</w:t>
            </w:r>
          </w:p>
        </w:tc>
        <w:tc>
          <w:tcPr>
            <w:tcW w:w="4871"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0"/>
              <w:rPr>
                <w:rFonts w:hint="default"/>
              </w:rPr>
            </w:pPr>
            <w:r>
              <w:rPr>
                <w:rFonts w:hint="eastAsia"/>
              </w:rPr>
              <w:t>特定工場における製品（加工修理業に属するものにあっては加工修理の内容，電気供給業，ガス供給業又は熱供給業に属するものにあっては特定工場の種類）</w:t>
            </w:r>
          </w:p>
        </w:tc>
        <w:tc>
          <w:tcPr>
            <w:tcW w:w="4257" w:type="dxa"/>
            <w:gridSpan w:val="6"/>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100" w:right="-101"/>
              <w:jc w:val="center"/>
              <w:rPr>
                <w:rFonts w:hint="default"/>
              </w:rPr>
            </w:pPr>
          </w:p>
        </w:tc>
      </w:tr>
      <w:tr>
        <w:trPr>
          <w:trHeight w:val="480" w:hRule="atLeast"/>
        </w:trPr>
        <w:tc>
          <w:tcPr>
            <w:tcW w:w="37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left="-100" w:right="-101"/>
              <w:jc w:val="center"/>
              <w:rPr>
                <w:rFonts w:hint="default"/>
              </w:rPr>
            </w:pPr>
            <w:r>
              <w:rPr>
                <w:rFonts w:hint="eastAsia"/>
              </w:rPr>
              <w:t>３</w:t>
            </w:r>
          </w:p>
        </w:tc>
        <w:tc>
          <w:tcPr>
            <w:tcW w:w="41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01"/>
              <w:rPr>
                <w:rFonts w:hint="default"/>
              </w:rPr>
            </w:pPr>
            <w:r>
              <w:rPr>
                <w:rFonts w:hint="eastAsia"/>
              </w:rPr>
              <w:t>特定工場の敷地面積</w:t>
            </w:r>
          </w:p>
        </w:tc>
        <w:tc>
          <w:tcPr>
            <w:tcW w:w="768" w:type="dxa"/>
            <w:gridSpan w:val="4"/>
            <w:tcBorders>
              <w:top w:val="single" w:color="auto" w:sz="4" w:space="0"/>
              <w:left w:val="single" w:color="auto" w:sz="4" w:space="0"/>
              <w:bottom w:val="single" w:color="auto" w:sz="4" w:space="0"/>
              <w:right w:val="single" w:color="FFFFFF" w:sz="2" w:space="0"/>
              <w:tl2br w:val="none" w:color="auto" w:sz="0" w:space="0"/>
              <w:tr2bl w:val="none" w:color="auto" w:sz="0" w:space="0"/>
            </w:tcBorders>
            <w:vAlign w:val="center"/>
          </w:tcPr>
          <w:p>
            <w:pPr>
              <w:pStyle w:val="0"/>
              <w:ind w:left="-100" w:right="-101"/>
              <w:jc w:val="center"/>
              <w:rPr>
                <w:rFonts w:hint="default"/>
              </w:rPr>
            </w:pPr>
            <w:r>
              <w:rPr>
                <w:rFonts w:hint="eastAsia"/>
              </w:rPr>
              <w:t>変更前</w:t>
            </w:r>
          </w:p>
        </w:tc>
        <w:tc>
          <w:tcPr>
            <w:tcW w:w="1707" w:type="dxa"/>
            <w:gridSpan w:val="2"/>
            <w:tcBorders>
              <w:top w:val="single" w:color="auto" w:sz="4" w:space="0"/>
              <w:left w:val="single" w:color="FFFFFF" w:sz="2"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rPr>
              <w:t>㎡</w:t>
            </w:r>
          </w:p>
        </w:tc>
        <w:tc>
          <w:tcPr>
            <w:tcW w:w="770" w:type="dxa"/>
            <w:gridSpan w:val="2"/>
            <w:tcBorders>
              <w:top w:val="single" w:color="auto" w:sz="4" w:space="0"/>
              <w:left w:val="single" w:color="auto" w:sz="4" w:space="0"/>
              <w:bottom w:val="single" w:color="auto" w:sz="4" w:space="0"/>
              <w:right w:val="single" w:color="FFFFFF" w:sz="2" w:space="0"/>
              <w:tl2br w:val="none" w:color="auto" w:sz="0" w:space="0"/>
              <w:tr2bl w:val="none" w:color="auto" w:sz="0" w:space="0"/>
            </w:tcBorders>
            <w:vAlign w:val="center"/>
          </w:tcPr>
          <w:p>
            <w:pPr>
              <w:pStyle w:val="0"/>
              <w:ind w:left="-100" w:right="-101"/>
              <w:jc w:val="center"/>
              <w:rPr>
                <w:rFonts w:hint="default"/>
              </w:rPr>
            </w:pPr>
            <w:r>
              <w:rPr>
                <w:rFonts w:hint="eastAsia"/>
              </w:rPr>
              <w:t>変更後</w:t>
            </w:r>
          </w:p>
        </w:tc>
        <w:tc>
          <w:tcPr>
            <w:tcW w:w="1708" w:type="dxa"/>
            <w:tcBorders>
              <w:top w:val="single" w:color="auto" w:sz="4" w:space="0"/>
              <w:left w:val="single" w:color="FFFFFF" w:sz="2" w:space="0"/>
              <w:bottom w:val="single" w:color="auto" w:sz="4" w:space="0"/>
              <w:right w:val="none" w:color="auto" w:sz="0" w:space="0"/>
              <w:tl2br w:val="none" w:color="auto" w:sz="0" w:space="0"/>
              <w:tr2bl w:val="none" w:color="auto" w:sz="0" w:space="0"/>
            </w:tcBorders>
            <w:vAlign w:val="center"/>
          </w:tcPr>
          <w:p>
            <w:pPr>
              <w:pStyle w:val="0"/>
              <w:jc w:val="right"/>
              <w:rPr>
                <w:rFonts w:hint="default"/>
              </w:rPr>
            </w:pPr>
            <w:r>
              <w:rPr>
                <w:rFonts w:hint="eastAsia"/>
              </w:rPr>
              <w:t>㎡</w:t>
            </w:r>
          </w:p>
        </w:tc>
      </w:tr>
      <w:tr>
        <w:trPr>
          <w:trHeight w:val="480" w:hRule="atLeast"/>
        </w:trPr>
        <w:tc>
          <w:tcPr>
            <w:tcW w:w="37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left="-100" w:right="-101"/>
              <w:jc w:val="center"/>
              <w:rPr>
                <w:rFonts w:hint="default"/>
              </w:rPr>
            </w:pPr>
            <w:r>
              <w:rPr>
                <w:rFonts w:hint="eastAsia"/>
              </w:rPr>
              <w:t>４</w:t>
            </w:r>
          </w:p>
        </w:tc>
        <w:tc>
          <w:tcPr>
            <w:tcW w:w="41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01"/>
              <w:rPr>
                <w:rFonts w:hint="default"/>
              </w:rPr>
            </w:pPr>
            <w:r>
              <w:rPr>
                <w:rFonts w:hint="eastAsia"/>
              </w:rPr>
              <w:t>特定工場の建築面積</w:t>
            </w:r>
          </w:p>
        </w:tc>
        <w:tc>
          <w:tcPr>
            <w:tcW w:w="768" w:type="dxa"/>
            <w:gridSpan w:val="4"/>
            <w:tcBorders>
              <w:top w:val="single" w:color="auto" w:sz="4" w:space="0"/>
              <w:left w:val="single" w:color="auto" w:sz="4" w:space="0"/>
              <w:bottom w:val="single" w:color="auto" w:sz="4" w:space="0"/>
              <w:right w:val="single" w:color="FFFFFF" w:sz="2" w:space="0"/>
              <w:tl2br w:val="none" w:color="auto" w:sz="0" w:space="0"/>
              <w:tr2bl w:val="none" w:color="auto" w:sz="0" w:space="0"/>
            </w:tcBorders>
            <w:vAlign w:val="center"/>
          </w:tcPr>
          <w:p>
            <w:pPr>
              <w:pStyle w:val="0"/>
              <w:ind w:left="-100" w:right="-101"/>
              <w:jc w:val="center"/>
              <w:rPr>
                <w:rFonts w:hint="default"/>
              </w:rPr>
            </w:pPr>
            <w:r>
              <w:rPr>
                <w:rFonts w:hint="eastAsia"/>
              </w:rPr>
              <w:t>変更前</w:t>
            </w:r>
          </w:p>
        </w:tc>
        <w:tc>
          <w:tcPr>
            <w:tcW w:w="1707" w:type="dxa"/>
            <w:gridSpan w:val="2"/>
            <w:tcBorders>
              <w:top w:val="single" w:color="auto" w:sz="4" w:space="0"/>
              <w:left w:val="single" w:color="FFFFFF" w:sz="2"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rPr>
              <w:t>㎡</w:t>
            </w:r>
          </w:p>
        </w:tc>
        <w:tc>
          <w:tcPr>
            <w:tcW w:w="770" w:type="dxa"/>
            <w:gridSpan w:val="2"/>
            <w:tcBorders>
              <w:top w:val="single" w:color="auto" w:sz="4" w:space="0"/>
              <w:left w:val="single" w:color="auto" w:sz="4" w:space="0"/>
              <w:bottom w:val="single" w:color="auto" w:sz="4" w:space="0"/>
              <w:right w:val="single" w:color="FFFFFF" w:sz="2" w:space="0"/>
              <w:tl2br w:val="none" w:color="auto" w:sz="0" w:space="0"/>
              <w:tr2bl w:val="none" w:color="auto" w:sz="0" w:space="0"/>
            </w:tcBorders>
            <w:vAlign w:val="center"/>
          </w:tcPr>
          <w:p>
            <w:pPr>
              <w:pStyle w:val="0"/>
              <w:ind w:left="-100" w:right="-101"/>
              <w:jc w:val="center"/>
              <w:rPr>
                <w:rFonts w:hint="default"/>
              </w:rPr>
            </w:pPr>
            <w:r>
              <w:rPr>
                <w:rFonts w:hint="eastAsia"/>
              </w:rPr>
              <w:t>変更後</w:t>
            </w:r>
          </w:p>
        </w:tc>
        <w:tc>
          <w:tcPr>
            <w:tcW w:w="1708" w:type="dxa"/>
            <w:tcBorders>
              <w:top w:val="single" w:color="auto" w:sz="4" w:space="0"/>
              <w:left w:val="single" w:color="FFFFFF" w:sz="2" w:space="0"/>
              <w:bottom w:val="single" w:color="auto" w:sz="4" w:space="0"/>
              <w:right w:val="none" w:color="auto" w:sz="0" w:space="0"/>
              <w:tl2br w:val="none" w:color="auto" w:sz="0" w:space="0"/>
              <w:tr2bl w:val="none" w:color="auto" w:sz="0" w:space="0"/>
            </w:tcBorders>
            <w:vAlign w:val="center"/>
          </w:tcPr>
          <w:p>
            <w:pPr>
              <w:pStyle w:val="0"/>
              <w:jc w:val="right"/>
              <w:rPr>
                <w:rFonts w:hint="default"/>
              </w:rPr>
            </w:pPr>
            <w:r>
              <w:rPr>
                <w:rFonts w:hint="eastAsia"/>
              </w:rPr>
              <w:t>㎡</w:t>
            </w:r>
          </w:p>
        </w:tc>
      </w:tr>
      <w:tr>
        <w:trPr>
          <w:trHeight w:val="480" w:hRule="atLeast"/>
        </w:trPr>
        <w:tc>
          <w:tcPr>
            <w:tcW w:w="37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left="-100" w:right="-101"/>
              <w:jc w:val="center"/>
              <w:rPr>
                <w:rFonts w:hint="default"/>
              </w:rPr>
            </w:pPr>
            <w:r>
              <w:rPr>
                <w:rFonts w:hint="eastAsia"/>
              </w:rPr>
              <w:t>５</w:t>
            </w:r>
          </w:p>
        </w:tc>
        <w:tc>
          <w:tcPr>
            <w:tcW w:w="7148"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01"/>
              <w:rPr>
                <w:rFonts w:hint="default"/>
              </w:rPr>
            </w:pPr>
            <w:r>
              <w:rPr>
                <w:rFonts w:hint="eastAsia"/>
              </w:rPr>
              <w:t>特定工場における生産施設の面積</w:t>
            </w:r>
          </w:p>
        </w:tc>
        <w:tc>
          <w:tcPr>
            <w:tcW w:w="1980"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96" w:right="-101"/>
              <w:jc w:val="center"/>
              <w:rPr>
                <w:rFonts w:hint="default"/>
              </w:rPr>
            </w:pPr>
            <w:r>
              <w:rPr>
                <w:rFonts w:hint="eastAsia"/>
              </w:rPr>
              <w:t>別紙１のとおり</w:t>
            </w:r>
          </w:p>
        </w:tc>
      </w:tr>
      <w:tr>
        <w:trPr>
          <w:trHeight w:val="480" w:hRule="atLeast"/>
        </w:trPr>
        <w:tc>
          <w:tcPr>
            <w:tcW w:w="37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left="-100" w:right="-101"/>
              <w:jc w:val="center"/>
              <w:rPr>
                <w:rFonts w:hint="default"/>
              </w:rPr>
            </w:pPr>
            <w:r>
              <w:rPr>
                <w:rFonts w:hint="eastAsia"/>
              </w:rPr>
              <w:t>６</w:t>
            </w:r>
          </w:p>
        </w:tc>
        <w:tc>
          <w:tcPr>
            <w:tcW w:w="7148"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01"/>
              <w:rPr>
                <w:rFonts w:hint="default"/>
              </w:rPr>
            </w:pPr>
            <w:r>
              <w:rPr>
                <w:rFonts w:hint="eastAsia"/>
              </w:rPr>
              <w:t>特定工場における緑地及び環境施設の面積及び配置</w:t>
            </w:r>
          </w:p>
        </w:tc>
        <w:tc>
          <w:tcPr>
            <w:tcW w:w="1980"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96" w:right="-101"/>
              <w:jc w:val="center"/>
              <w:rPr>
                <w:rFonts w:hint="default"/>
              </w:rPr>
            </w:pPr>
            <w:r>
              <w:rPr>
                <w:rFonts w:hint="eastAsia"/>
              </w:rPr>
              <w:t>別紙２のとおり</w:t>
            </w:r>
          </w:p>
        </w:tc>
      </w:tr>
      <w:tr>
        <w:trPr>
          <w:trHeight w:val="480" w:hRule="atLeast"/>
        </w:trPr>
        <w:tc>
          <w:tcPr>
            <w:tcW w:w="37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left="-100" w:right="-101"/>
              <w:jc w:val="center"/>
              <w:rPr>
                <w:rFonts w:hint="default"/>
              </w:rPr>
            </w:pPr>
            <w:r>
              <w:rPr>
                <w:rFonts w:hint="eastAsia"/>
              </w:rPr>
              <w:t>７</w:t>
            </w:r>
          </w:p>
        </w:tc>
        <w:tc>
          <w:tcPr>
            <w:tcW w:w="7148"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01"/>
              <w:rPr>
                <w:rFonts w:hint="default"/>
              </w:rPr>
            </w:pPr>
            <w:r>
              <w:rPr>
                <w:rFonts w:hint="eastAsia"/>
              </w:rPr>
              <w:t>工業団地の面積並びに工業団地共通施設の面積及び工業団地の環境施設の配置</w:t>
            </w:r>
          </w:p>
        </w:tc>
        <w:tc>
          <w:tcPr>
            <w:tcW w:w="1980"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96" w:right="-101"/>
              <w:jc w:val="center"/>
              <w:rPr>
                <w:rFonts w:hint="default"/>
              </w:rPr>
            </w:pPr>
            <w:r>
              <w:rPr>
                <w:rFonts w:hint="eastAsia"/>
              </w:rPr>
              <w:t>別紙３のとおり</w:t>
            </w:r>
          </w:p>
        </w:tc>
      </w:tr>
      <w:tr>
        <w:trPr>
          <w:trHeight w:val="480" w:hRule="atLeast"/>
        </w:trPr>
        <w:tc>
          <w:tcPr>
            <w:tcW w:w="37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left="-100" w:right="-101"/>
              <w:jc w:val="center"/>
              <w:rPr>
                <w:rFonts w:hint="default"/>
              </w:rPr>
            </w:pPr>
            <w:r>
              <w:rPr>
                <w:rFonts w:hint="eastAsia"/>
              </w:rPr>
              <w:t>８</w:t>
            </w:r>
          </w:p>
        </w:tc>
        <w:tc>
          <w:tcPr>
            <w:tcW w:w="7148"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01"/>
              <w:rPr>
                <w:rFonts w:hint="default"/>
              </w:rPr>
            </w:pPr>
            <w:r>
              <w:rPr>
                <w:rFonts w:hint="eastAsia"/>
              </w:rPr>
              <w:t>隣接緑地等の面積及び配置並びに負担総額及び届出者が負担する費用</w:t>
            </w:r>
          </w:p>
        </w:tc>
        <w:tc>
          <w:tcPr>
            <w:tcW w:w="1980"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96" w:right="-101"/>
              <w:jc w:val="center"/>
              <w:rPr>
                <w:rFonts w:hint="default"/>
              </w:rPr>
            </w:pPr>
            <w:r>
              <w:rPr>
                <w:rFonts w:hint="eastAsia"/>
              </w:rPr>
              <w:t>別紙４のとおり</w:t>
            </w:r>
          </w:p>
        </w:tc>
      </w:tr>
      <w:tr>
        <w:trPr>
          <w:cantSplit/>
          <w:trHeight w:val="480" w:hRule="atLeast"/>
        </w:trPr>
        <w:tc>
          <w:tcPr>
            <w:tcW w:w="375" w:type="dxa"/>
            <w:vMerge w:val="restart"/>
            <w:tcBorders>
              <w:top w:val="single" w:color="auto" w:sz="4" w:space="0"/>
              <w:left w:val="none" w:color="auto" w:sz="0" w:space="0"/>
              <w:bottom w:val="nil"/>
              <w:right w:val="single" w:color="auto" w:sz="4" w:space="0"/>
              <w:tl2br w:val="none" w:color="auto" w:sz="0" w:space="0"/>
              <w:tr2bl w:val="none" w:color="auto" w:sz="0" w:space="0"/>
            </w:tcBorders>
            <w:vAlign w:val="center"/>
          </w:tcPr>
          <w:p>
            <w:pPr>
              <w:pStyle w:val="0"/>
              <w:ind w:left="-100" w:right="-101"/>
              <w:jc w:val="center"/>
              <w:rPr>
                <w:rFonts w:hint="default"/>
              </w:rPr>
            </w:pPr>
            <w:r>
              <w:rPr>
                <w:rFonts w:hint="eastAsia"/>
              </w:rPr>
              <w:t>９</w:t>
            </w:r>
          </w:p>
        </w:tc>
        <w:tc>
          <w:tcPr>
            <w:tcW w:w="5465" w:type="dxa"/>
            <w:gridSpan w:val="8"/>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ind w:right="-101"/>
              <w:rPr>
                <w:rFonts w:hint="default"/>
              </w:rPr>
            </w:pPr>
            <w:r>
              <w:rPr>
                <w:rFonts w:hint="eastAsia"/>
              </w:rPr>
              <w:t>特定工場の新設（変更）のための工事開始予定日</w:t>
            </w:r>
          </w:p>
        </w:tc>
        <w:tc>
          <w:tcPr>
            <w:tcW w:w="168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99" w:right="-99"/>
              <w:jc w:val="center"/>
              <w:rPr>
                <w:rFonts w:hint="default"/>
              </w:rPr>
            </w:pPr>
            <w:r>
              <w:rPr>
                <w:rFonts w:hint="eastAsia"/>
              </w:rPr>
              <w:t>造　成　工　事</w:t>
            </w:r>
          </w:p>
        </w:tc>
        <w:tc>
          <w:tcPr>
            <w:tcW w:w="1980"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100" w:right="-29"/>
              <w:jc w:val="right"/>
              <w:rPr>
                <w:rFonts w:hint="default"/>
              </w:rPr>
            </w:pPr>
            <w:r>
              <w:rPr>
                <w:rFonts w:hint="eastAsia"/>
              </w:rPr>
              <w:t>年　</w:t>
            </w:r>
            <w:r>
              <w:rPr>
                <w:rFonts w:hint="eastAsia"/>
                <w:w w:val="90"/>
              </w:rPr>
              <w:t>　</w:t>
            </w:r>
            <w:r>
              <w:rPr>
                <w:rFonts w:hint="eastAsia"/>
              </w:rPr>
              <w:t>月　</w:t>
            </w:r>
            <w:r>
              <w:rPr>
                <w:rFonts w:hint="eastAsia"/>
                <w:w w:val="90"/>
              </w:rPr>
              <w:t>　</w:t>
            </w:r>
            <w:r>
              <w:rPr>
                <w:rFonts w:hint="eastAsia"/>
              </w:rPr>
              <w:t>日</w:t>
            </w:r>
          </w:p>
        </w:tc>
      </w:tr>
      <w:tr>
        <w:trPr>
          <w:cantSplit/>
          <w:trHeight w:val="480" w:hRule="atLeast"/>
        </w:trPr>
        <w:tc>
          <w:tcPr>
            <w:tcW w:w="375" w:type="dxa"/>
            <w:vMerge w:val="continue"/>
            <w:tcBorders>
              <w:top w:val="nil"/>
              <w:left w:val="none" w:color="auto" w:sz="0" w:space="0"/>
              <w:bottom w:val="single" w:color="auto" w:sz="4" w:space="0"/>
              <w:right w:val="single" w:color="auto" w:sz="4" w:space="0"/>
              <w:tl2br w:val="none" w:color="auto" w:sz="0" w:space="0"/>
              <w:tr2bl w:val="none" w:color="auto" w:sz="0" w:space="0"/>
            </w:tcBorders>
            <w:vAlign w:val="center"/>
          </w:tcPr>
          <w:p>
            <w:pPr>
              <w:pStyle w:val="0"/>
              <w:ind w:left="-100" w:right="-101"/>
              <w:jc w:val="center"/>
              <w:rPr>
                <w:rFonts w:hint="default"/>
              </w:rPr>
            </w:pPr>
          </w:p>
        </w:tc>
        <w:tc>
          <w:tcPr>
            <w:tcW w:w="5465" w:type="dxa"/>
            <w:gridSpan w:val="8"/>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ind w:right="-101"/>
              <w:rPr>
                <w:rFonts w:hint="default"/>
              </w:rPr>
            </w:pPr>
          </w:p>
        </w:tc>
        <w:tc>
          <w:tcPr>
            <w:tcW w:w="168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99" w:right="-99"/>
              <w:jc w:val="center"/>
              <w:rPr>
                <w:rFonts w:hint="default"/>
              </w:rPr>
            </w:pPr>
            <w:r>
              <w:rPr>
                <w:rFonts w:hint="eastAsia"/>
              </w:rPr>
              <w:t>施設の設置工事</w:t>
            </w:r>
          </w:p>
        </w:tc>
        <w:tc>
          <w:tcPr>
            <w:tcW w:w="1980"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100" w:right="-29"/>
              <w:jc w:val="right"/>
              <w:rPr>
                <w:rFonts w:hint="default"/>
              </w:rPr>
            </w:pPr>
            <w:r>
              <w:rPr>
                <w:rFonts w:hint="eastAsia"/>
              </w:rPr>
              <w:t>年　</w:t>
            </w:r>
            <w:r>
              <w:rPr>
                <w:rFonts w:hint="eastAsia"/>
                <w:w w:val="90"/>
              </w:rPr>
              <w:t>　</w:t>
            </w:r>
            <w:r>
              <w:rPr>
                <w:rFonts w:hint="eastAsia"/>
              </w:rPr>
              <w:t>月　</w:t>
            </w:r>
            <w:r>
              <w:rPr>
                <w:rFonts w:hint="eastAsia"/>
                <w:w w:val="90"/>
              </w:rPr>
              <w:t>　</w:t>
            </w:r>
            <w:r>
              <w:rPr>
                <w:rFonts w:hint="eastAsia"/>
              </w:rPr>
              <w:t>日</w:t>
            </w:r>
          </w:p>
        </w:tc>
      </w:tr>
      <w:tr>
        <w:trPr>
          <w:cantSplit/>
          <w:trHeight w:val="480" w:hRule="atLeast"/>
        </w:trPr>
        <w:tc>
          <w:tcPr>
            <w:tcW w:w="1485"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right="-101"/>
              <w:rPr>
                <w:rFonts w:hint="default"/>
              </w:rPr>
            </w:pPr>
            <w:r>
              <w:rPr>
                <w:rFonts w:hint="eastAsia"/>
                <w:spacing w:val="25"/>
                <w:fitText w:val="1200" w:id="1"/>
              </w:rPr>
              <w:t>※整理番</w:t>
            </w:r>
            <w:r>
              <w:rPr>
                <w:rFonts w:hint="eastAsia"/>
                <w:fitText w:val="1200" w:id="1"/>
              </w:rPr>
              <w:t>号</w:t>
            </w:r>
          </w:p>
        </w:tc>
        <w:tc>
          <w:tcPr>
            <w:tcW w:w="31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01"/>
              <w:rPr>
                <w:rFonts w:hint="default"/>
              </w:rPr>
            </w:pPr>
          </w:p>
        </w:tc>
        <w:tc>
          <w:tcPr>
            <w:tcW w:w="382" w:type="dxa"/>
            <w:vMerge w:val="restart"/>
            <w:tcBorders>
              <w:top w:val="single" w:color="auto" w:sz="4" w:space="0"/>
              <w:left w:val="single" w:color="auto" w:sz="4" w:space="0"/>
              <w:bottom w:val="nil"/>
              <w:right w:val="single" w:color="auto" w:sz="4" w:space="0"/>
              <w:tl2br w:val="none" w:color="auto" w:sz="0" w:space="0"/>
              <w:tr2bl w:val="none" w:color="auto" w:sz="0" w:space="0"/>
            </w:tcBorders>
            <w:textDirection w:val="tbRlV"/>
            <w:vAlign w:val="center"/>
          </w:tcPr>
          <w:p>
            <w:pPr>
              <w:pStyle w:val="0"/>
              <w:ind w:left="-109" w:right="-101"/>
              <w:jc w:val="center"/>
              <w:rPr>
                <w:rFonts w:hint="default"/>
              </w:rPr>
            </w:pPr>
            <w:r>
              <w:rPr>
                <w:rFonts w:hint="eastAsia"/>
              </w:rPr>
              <w:t>※　備　　　　考</w:t>
            </w:r>
          </w:p>
        </w:tc>
        <w:tc>
          <w:tcPr>
            <w:tcW w:w="4514" w:type="dxa"/>
            <w:gridSpan w:val="7"/>
            <w:vMerge w:val="restart"/>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ind w:right="-101"/>
              <w:jc w:val="center"/>
              <w:rPr>
                <w:rFonts w:hint="default"/>
              </w:rPr>
            </w:pPr>
          </w:p>
        </w:tc>
      </w:tr>
      <w:tr>
        <w:trPr>
          <w:cantSplit/>
          <w:trHeight w:val="480" w:hRule="atLeast"/>
        </w:trPr>
        <w:tc>
          <w:tcPr>
            <w:tcW w:w="1485"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※受理年月日</w:t>
            </w:r>
          </w:p>
        </w:tc>
        <w:tc>
          <w:tcPr>
            <w:tcW w:w="31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82"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rPr>
                <w:rFonts w:hint="default"/>
              </w:rPr>
            </w:pPr>
          </w:p>
        </w:tc>
        <w:tc>
          <w:tcPr>
            <w:tcW w:w="4514" w:type="dxa"/>
            <w:gridSpan w:val="7"/>
            <w:vMerge w:val="continue"/>
            <w:tcBorders>
              <w:top w:val="nil"/>
              <w:left w:val="single" w:color="auto" w:sz="4" w:space="0"/>
              <w:bottom w:val="nil"/>
              <w:right w:val="none" w:color="auto" w:sz="0" w:space="0"/>
              <w:tl2br w:val="none" w:color="auto" w:sz="0" w:space="0"/>
              <w:tr2bl w:val="none" w:color="auto" w:sz="0" w:space="0"/>
            </w:tcBorders>
            <w:vAlign w:val="center"/>
          </w:tcPr>
          <w:p>
            <w:pPr>
              <w:pStyle w:val="0"/>
              <w:rPr>
                <w:rFonts w:hint="default"/>
              </w:rPr>
            </w:pPr>
          </w:p>
        </w:tc>
      </w:tr>
      <w:tr>
        <w:trPr>
          <w:cantSplit/>
          <w:trHeight w:val="1543" w:hRule="atLeast"/>
        </w:trPr>
        <w:tc>
          <w:tcPr>
            <w:tcW w:w="375" w:type="dxa"/>
            <w:tcBorders>
              <w:top w:val="single" w:color="auto" w:sz="4"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ind w:left="-109" w:right="-101"/>
              <w:jc w:val="center"/>
              <w:rPr>
                <w:rFonts w:hint="default"/>
              </w:rPr>
            </w:pPr>
            <w:r>
              <w:rPr>
                <w:rFonts w:hint="eastAsia"/>
                <w:spacing w:val="24"/>
                <w:fitText w:val="1194" w:id="2"/>
              </w:rPr>
              <w:t>※審査結</w:t>
            </w:r>
            <w:r>
              <w:rPr>
                <w:rFonts w:hint="eastAsia"/>
                <w:spacing w:val="1"/>
                <w:fitText w:val="1194" w:id="2"/>
              </w:rPr>
              <w:t>果</w:t>
            </w:r>
          </w:p>
        </w:tc>
        <w:tc>
          <w:tcPr>
            <w:tcW w:w="4232"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382" w:type="dxa"/>
            <w:vMerge w:val="continue"/>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4514" w:type="dxa"/>
            <w:gridSpan w:val="7"/>
            <w:vMerge w:val="continue"/>
            <w:tcBorders>
              <w:top w:val="nil"/>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r>
    </w:tbl>
    <w:p>
      <w:pPr>
        <w:rPr>
          <w:rFonts w:hint="default"/>
        </w:rPr>
        <w:sectPr>
          <w:footerReference r:id="rId5" w:type="default"/>
          <w:pgSz w:w="11906" w:h="16838"/>
          <w:pgMar w:top="1259" w:right="748" w:bottom="1077" w:left="1440" w:header="851" w:footer="992" w:gutter="0"/>
          <w:pgNumType w:fmt="decimalFullWidth"/>
          <w:cols w:space="720"/>
          <w:textDirection w:val="lrTb"/>
          <w:docGrid w:type="linesAndChars" w:linePitch="273" w:charSpace="-343"/>
        </w:sectPr>
      </w:pPr>
    </w:p>
    <w:p>
      <w:pPr>
        <w:pStyle w:val="0"/>
        <w:rPr>
          <w:rFonts w:hint="default"/>
        </w:rPr>
      </w:pPr>
      <w:r>
        <w:rPr>
          <w:rFonts w:hint="eastAsia"/>
        </w:rPr>
        <w:t>別紙１</w:t>
      </w:r>
    </w:p>
    <w:p>
      <w:pPr>
        <w:pStyle w:val="0"/>
        <w:jc w:val="center"/>
        <w:rPr>
          <w:rFonts w:hint="default"/>
        </w:rPr>
      </w:pPr>
      <w:r>
        <w:rPr>
          <w:rFonts w:hint="eastAsia"/>
        </w:rPr>
        <w:t>特定工場における生産施設の面積</w:t>
      </w:r>
    </w:p>
    <w:p>
      <w:pPr>
        <w:pStyle w:val="0"/>
        <w:rPr>
          <w:rFonts w:hint="default"/>
        </w:rPr>
      </w:pPr>
    </w:p>
    <w:tbl>
      <w:tblPr>
        <w:tblStyle w:val="11"/>
        <w:tblW w:w="0" w:type="auto"/>
        <w:tblInd w:w="19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0" w:noVBand="0" w:val="0000"/>
      </w:tblPr>
      <w:tblGrid>
        <w:gridCol w:w="3366"/>
        <w:gridCol w:w="1386"/>
        <w:gridCol w:w="1485"/>
        <w:gridCol w:w="1485"/>
        <w:gridCol w:w="1779"/>
      </w:tblGrid>
      <w:tr>
        <w:trPr>
          <w:cantSplit/>
          <w:trHeight w:val="390" w:hRule="atLeast"/>
        </w:trPr>
        <w:tc>
          <w:tcPr>
            <w:tcW w:w="3366" w:type="dxa"/>
            <w:vMerge w:val="restart"/>
            <w:tcBorders>
              <w:top w:val="none" w:color="auto" w:sz="0" w:space="0"/>
              <w:left w:val="none" w:color="auto" w:sz="0" w:space="0"/>
              <w:bottom w:val="nil"/>
              <w:right w:val="single" w:color="auto" w:sz="4" w:space="0"/>
              <w:tl2br w:val="none" w:color="auto" w:sz="0" w:space="0"/>
              <w:tr2bl w:val="none" w:color="auto" w:sz="0" w:space="0"/>
            </w:tcBorders>
            <w:vAlign w:val="center"/>
          </w:tcPr>
          <w:p>
            <w:pPr>
              <w:pStyle w:val="0"/>
              <w:ind w:left="297" w:right="237"/>
              <w:jc w:val="distribute"/>
              <w:rPr>
                <w:rFonts w:hint="default"/>
              </w:rPr>
            </w:pPr>
            <w:r>
              <w:rPr>
                <w:rFonts w:hint="eastAsia"/>
              </w:rPr>
              <w:t>生産施設の名称</w:t>
            </w:r>
          </w:p>
        </w:tc>
        <w:tc>
          <w:tcPr>
            <w:tcW w:w="1386" w:type="dxa"/>
            <w:vMerge w:val="restart"/>
            <w:tcBorders>
              <w:top w:val="none" w:color="auto" w:sz="0" w:space="0"/>
              <w:left w:val="single" w:color="auto" w:sz="4" w:space="0"/>
              <w:bottom w:val="nil"/>
              <w:right w:val="single" w:color="auto" w:sz="4" w:space="0"/>
              <w:tl2br w:val="none" w:color="auto" w:sz="0" w:space="0"/>
              <w:tr2bl w:val="none" w:color="auto" w:sz="0" w:space="0"/>
            </w:tcBorders>
            <w:vAlign w:val="center"/>
          </w:tcPr>
          <w:p>
            <w:pPr>
              <w:pStyle w:val="0"/>
              <w:ind w:left="99" w:right="99"/>
              <w:jc w:val="distribute"/>
              <w:rPr>
                <w:rFonts w:hint="default"/>
              </w:rPr>
            </w:pPr>
            <w:r>
              <w:rPr>
                <w:rFonts w:hint="eastAsia"/>
              </w:rPr>
              <w:t>施設番号</w:t>
            </w:r>
          </w:p>
        </w:tc>
        <w:tc>
          <w:tcPr>
            <w:tcW w:w="2970"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面</w:t>
            </w:r>
            <w:r>
              <w:rPr>
                <w:rFonts w:hint="eastAsia"/>
              </w:rPr>
              <w:t xml:space="preserve">    </w:t>
            </w:r>
            <w:r>
              <w:rPr>
                <w:rFonts w:hint="eastAsia"/>
              </w:rPr>
              <w:t>積</w:t>
            </w:r>
            <w:r>
              <w:rPr>
                <w:rFonts w:hint="eastAsia"/>
              </w:rPr>
              <w:t xml:space="preserve">  </w:t>
            </w:r>
            <w:r>
              <w:rPr>
                <w:rFonts w:hint="eastAsia"/>
              </w:rPr>
              <w:t>（㎡）</w:t>
            </w:r>
          </w:p>
        </w:tc>
        <w:tc>
          <w:tcPr>
            <w:tcW w:w="1779" w:type="dxa"/>
            <w:vMerge w:val="restart"/>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jc w:val="center"/>
              <w:rPr>
                <w:rFonts w:hint="default"/>
              </w:rPr>
            </w:pPr>
            <w:r>
              <w:rPr>
                <w:rFonts w:hint="eastAsia"/>
              </w:rPr>
              <w:t>増減面積（㎡）</w:t>
            </w:r>
          </w:p>
        </w:tc>
      </w:tr>
      <w:tr>
        <w:trPr>
          <w:cantSplit/>
          <w:trHeight w:val="390" w:hRule="atLeast"/>
        </w:trPr>
        <w:tc>
          <w:tcPr>
            <w:tcW w:w="3366"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386"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4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46" w:right="198"/>
              <w:jc w:val="distribute"/>
              <w:rPr>
                <w:rFonts w:hint="default"/>
              </w:rPr>
            </w:pPr>
            <w:r>
              <w:rPr>
                <w:rFonts w:hint="eastAsia"/>
              </w:rPr>
              <w:t>変更前</w:t>
            </w:r>
          </w:p>
        </w:tc>
        <w:tc>
          <w:tcPr>
            <w:tcW w:w="14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46" w:right="198"/>
              <w:jc w:val="distribute"/>
              <w:rPr>
                <w:rFonts w:hint="default"/>
              </w:rPr>
            </w:pPr>
            <w:r>
              <w:rPr>
                <w:rFonts w:hint="eastAsia"/>
              </w:rPr>
              <w:t>変更後</w:t>
            </w:r>
          </w:p>
        </w:tc>
        <w:tc>
          <w:tcPr>
            <w:tcW w:w="1779"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r>
      <w:tr>
        <w:trPr>
          <w:trHeight w:val="540" w:hRule="atLeast"/>
        </w:trPr>
        <w:tc>
          <w:tcPr>
            <w:tcW w:w="336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99"/>
              <w:rPr>
                <w:rFonts w:hint="default"/>
              </w:rPr>
            </w:pPr>
            <w:r>
              <w:rPr>
                <w:rFonts w:hint="eastAsia"/>
              </w:rPr>
              <w:t>セ</w:t>
            </w:r>
            <w:r>
              <w:rPr>
                <w:rFonts w:hint="eastAsia"/>
              </w:rPr>
              <w:t xml:space="preserve"> </w:t>
            </w:r>
            <w:r>
              <w:rPr>
                <w:rFonts w:hint="eastAsia"/>
              </w:rPr>
              <w:t>－</w:t>
            </w:r>
          </w:p>
        </w:tc>
        <w:tc>
          <w:tcPr>
            <w:tcW w:w="14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4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77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r>
      <w:tr>
        <w:trPr>
          <w:trHeight w:val="540" w:hRule="atLeast"/>
        </w:trPr>
        <w:tc>
          <w:tcPr>
            <w:tcW w:w="336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4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4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77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r>
      <w:tr>
        <w:trPr>
          <w:trHeight w:val="540" w:hRule="atLeast"/>
        </w:trPr>
        <w:tc>
          <w:tcPr>
            <w:tcW w:w="336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4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4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77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r>
      <w:tr>
        <w:trPr>
          <w:trHeight w:val="540" w:hRule="atLeast"/>
        </w:trPr>
        <w:tc>
          <w:tcPr>
            <w:tcW w:w="336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4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4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77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r>
      <w:tr>
        <w:trPr>
          <w:trHeight w:val="540" w:hRule="atLeast"/>
        </w:trPr>
        <w:tc>
          <w:tcPr>
            <w:tcW w:w="336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4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4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77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r>
      <w:tr>
        <w:trPr>
          <w:trHeight w:val="540" w:hRule="atLeast"/>
        </w:trPr>
        <w:tc>
          <w:tcPr>
            <w:tcW w:w="336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4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4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77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r>
      <w:tr>
        <w:trPr>
          <w:trHeight w:val="540" w:hRule="atLeast"/>
        </w:trPr>
        <w:tc>
          <w:tcPr>
            <w:tcW w:w="336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4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4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77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r>
      <w:tr>
        <w:trPr>
          <w:trHeight w:val="540" w:hRule="atLeast"/>
        </w:trPr>
        <w:tc>
          <w:tcPr>
            <w:tcW w:w="336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4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4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77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r>
      <w:tr>
        <w:trPr>
          <w:trHeight w:val="540" w:hRule="atLeast"/>
        </w:trPr>
        <w:tc>
          <w:tcPr>
            <w:tcW w:w="336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4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4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77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r>
      <w:tr>
        <w:trPr>
          <w:trHeight w:val="540" w:hRule="atLeast"/>
        </w:trPr>
        <w:tc>
          <w:tcPr>
            <w:tcW w:w="336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4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4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77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r>
      <w:tr>
        <w:trPr>
          <w:trHeight w:val="540" w:hRule="atLeast"/>
        </w:trPr>
        <w:tc>
          <w:tcPr>
            <w:tcW w:w="336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4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4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77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r>
      <w:tr>
        <w:trPr>
          <w:trHeight w:val="540" w:hRule="atLeast"/>
        </w:trPr>
        <w:tc>
          <w:tcPr>
            <w:tcW w:w="336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4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4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77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r>
      <w:tr>
        <w:trPr>
          <w:trHeight w:val="540" w:hRule="atLeast"/>
        </w:trPr>
        <w:tc>
          <w:tcPr>
            <w:tcW w:w="336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4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4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77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r>
      <w:tr>
        <w:trPr>
          <w:trHeight w:val="540" w:hRule="atLeast"/>
        </w:trPr>
        <w:tc>
          <w:tcPr>
            <w:tcW w:w="336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4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4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77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r>
      <w:tr>
        <w:trPr>
          <w:trHeight w:val="540" w:hRule="atLeast"/>
        </w:trPr>
        <w:tc>
          <w:tcPr>
            <w:tcW w:w="336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4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4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77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r>
      <w:tr>
        <w:trPr>
          <w:trHeight w:val="540" w:hRule="atLeast"/>
        </w:trPr>
        <w:tc>
          <w:tcPr>
            <w:tcW w:w="336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4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4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77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r>
      <w:tr>
        <w:trPr>
          <w:trHeight w:val="540" w:hRule="atLeast"/>
        </w:trPr>
        <w:tc>
          <w:tcPr>
            <w:tcW w:w="336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4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4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77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r>
      <w:tr>
        <w:trPr>
          <w:trHeight w:val="540" w:hRule="atLeast"/>
        </w:trPr>
        <w:tc>
          <w:tcPr>
            <w:tcW w:w="336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4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4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77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r>
      <w:tr>
        <w:trPr>
          <w:trHeight w:val="540" w:hRule="atLeast"/>
        </w:trPr>
        <w:tc>
          <w:tcPr>
            <w:tcW w:w="336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4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4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77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r>
      <w:tr>
        <w:trPr>
          <w:trHeight w:val="540" w:hRule="atLeast"/>
        </w:trPr>
        <w:tc>
          <w:tcPr>
            <w:tcW w:w="336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4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4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77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r>
      <w:tr>
        <w:trPr>
          <w:trHeight w:val="540" w:hRule="atLeast"/>
        </w:trPr>
        <w:tc>
          <w:tcPr>
            <w:tcW w:w="336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4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4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77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r>
      <w:tr>
        <w:trPr>
          <w:trHeight w:val="705" w:hRule="atLeast"/>
        </w:trPr>
        <w:tc>
          <w:tcPr>
            <w:tcW w:w="4752"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ind w:left="495" w:right="396"/>
              <w:jc w:val="distribute"/>
              <w:rPr>
                <w:rFonts w:hint="default"/>
              </w:rPr>
            </w:pPr>
            <w:r>
              <w:rPr>
                <w:rFonts w:hint="eastAsia"/>
              </w:rPr>
              <w:t>生産施設の面積の合計</w:t>
            </w:r>
          </w:p>
        </w:tc>
        <w:tc>
          <w:tcPr>
            <w:tcW w:w="1485"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p>
        </w:tc>
        <w:tc>
          <w:tcPr>
            <w:tcW w:w="1485"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p>
        </w:tc>
        <w:tc>
          <w:tcPr>
            <w:tcW w:w="177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r>
    </w:tbl>
    <w:p>
      <w:pPr>
        <w:rPr>
          <w:rFonts w:hint="default"/>
        </w:rPr>
        <w:sectPr>
          <w:pgSz w:w="11906" w:h="16838"/>
          <w:pgMar w:top="1259" w:right="748" w:bottom="1077" w:left="1440" w:header="851" w:footer="992" w:gutter="0"/>
          <w:pgNumType w:fmt="decimalFullWidth"/>
          <w:cols w:space="720"/>
          <w:textDirection w:val="lrTb"/>
          <w:docGrid w:type="linesAndChars" w:linePitch="273" w:charSpace="-343"/>
        </w:sectPr>
      </w:pPr>
    </w:p>
    <w:p>
      <w:pPr>
        <w:pStyle w:val="0"/>
        <w:rPr>
          <w:rFonts w:hint="default"/>
        </w:rPr>
      </w:pPr>
      <w:r>
        <w:rPr>
          <w:rFonts w:hint="eastAsia"/>
        </w:rPr>
        <w:t>別紙２</w:t>
      </w:r>
    </w:p>
    <w:p>
      <w:pPr>
        <w:pStyle w:val="0"/>
        <w:jc w:val="center"/>
        <w:rPr>
          <w:rFonts w:hint="default"/>
        </w:rPr>
      </w:pPr>
      <w:r>
        <w:rPr>
          <w:rFonts w:hint="eastAsia"/>
        </w:rPr>
        <w:t>特定工場における緑地及び環境施設の面積及び配置</w:t>
      </w:r>
    </w:p>
    <w:p>
      <w:pPr>
        <w:pStyle w:val="0"/>
        <w:rPr>
          <w:rFonts w:hint="default"/>
        </w:rPr>
      </w:pPr>
    </w:p>
    <w:p>
      <w:pPr>
        <w:pStyle w:val="15"/>
        <w:tabs>
          <w:tab w:val="clear" w:pos="4252"/>
          <w:tab w:val="clear" w:pos="8504"/>
        </w:tabs>
        <w:spacing w:line="360" w:lineRule="auto"/>
        <w:rPr>
          <w:rFonts w:hint="default"/>
        </w:rPr>
      </w:pPr>
      <w:r>
        <w:rPr>
          <w:rFonts w:hint="eastAsia"/>
        </w:rPr>
        <w:t>１．緑地及び環境施設の面積</w:t>
      </w:r>
    </w:p>
    <w:tbl>
      <w:tblPr>
        <w:tblStyle w:val="11"/>
        <w:tblW w:w="0" w:type="auto"/>
        <w:tblInd w:w="19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0" w:noVBand="0" w:val="0000"/>
      </w:tblPr>
      <w:tblGrid>
        <w:gridCol w:w="3366"/>
        <w:gridCol w:w="1386"/>
        <w:gridCol w:w="1485"/>
        <w:gridCol w:w="1485"/>
        <w:gridCol w:w="1779"/>
      </w:tblGrid>
      <w:tr>
        <w:trPr>
          <w:cantSplit/>
          <w:trHeight w:val="390" w:hRule="atLeast"/>
        </w:trPr>
        <w:tc>
          <w:tcPr>
            <w:tcW w:w="3366" w:type="dxa"/>
            <w:vMerge w:val="restart"/>
            <w:tcBorders>
              <w:top w:val="none" w:color="auto" w:sz="0" w:space="0"/>
              <w:left w:val="none" w:color="auto" w:sz="0" w:space="0"/>
              <w:bottom w:val="nil"/>
              <w:right w:val="single" w:color="auto" w:sz="4" w:space="0"/>
              <w:tl2br w:val="none" w:color="auto" w:sz="0" w:space="0"/>
              <w:tr2bl w:val="none" w:color="auto" w:sz="0" w:space="0"/>
            </w:tcBorders>
            <w:vAlign w:val="center"/>
          </w:tcPr>
          <w:p>
            <w:pPr>
              <w:pStyle w:val="0"/>
              <w:ind w:left="297" w:right="237"/>
              <w:jc w:val="distribute"/>
              <w:rPr>
                <w:rFonts w:hint="default"/>
              </w:rPr>
            </w:pPr>
            <w:r>
              <w:rPr>
                <w:rFonts w:hint="eastAsia"/>
              </w:rPr>
              <w:t>緑地の名称</w:t>
            </w:r>
          </w:p>
        </w:tc>
        <w:tc>
          <w:tcPr>
            <w:tcW w:w="1386" w:type="dxa"/>
            <w:vMerge w:val="restart"/>
            <w:tcBorders>
              <w:top w:val="none" w:color="auto" w:sz="0" w:space="0"/>
              <w:left w:val="single" w:color="auto" w:sz="4" w:space="0"/>
              <w:bottom w:val="nil"/>
              <w:right w:val="single" w:color="auto" w:sz="4" w:space="0"/>
              <w:tl2br w:val="none" w:color="auto" w:sz="0" w:space="0"/>
              <w:tr2bl w:val="none" w:color="auto" w:sz="0" w:space="0"/>
            </w:tcBorders>
            <w:vAlign w:val="center"/>
          </w:tcPr>
          <w:p>
            <w:pPr>
              <w:pStyle w:val="0"/>
              <w:ind w:left="99" w:right="99"/>
              <w:jc w:val="distribute"/>
              <w:rPr>
                <w:rFonts w:hint="default"/>
              </w:rPr>
            </w:pPr>
            <w:r>
              <w:rPr>
                <w:rFonts w:hint="eastAsia"/>
              </w:rPr>
              <w:t>施設番号</w:t>
            </w:r>
          </w:p>
        </w:tc>
        <w:tc>
          <w:tcPr>
            <w:tcW w:w="2970"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面</w:t>
            </w:r>
            <w:r>
              <w:rPr>
                <w:rFonts w:hint="eastAsia"/>
              </w:rPr>
              <w:t xml:space="preserve">    </w:t>
            </w:r>
            <w:r>
              <w:rPr>
                <w:rFonts w:hint="eastAsia"/>
              </w:rPr>
              <w:t>積</w:t>
            </w:r>
            <w:r>
              <w:rPr>
                <w:rFonts w:hint="eastAsia"/>
              </w:rPr>
              <w:t xml:space="preserve">  </w:t>
            </w:r>
            <w:r>
              <w:rPr>
                <w:rFonts w:hint="eastAsia"/>
              </w:rPr>
              <w:t>（㎡）</w:t>
            </w:r>
          </w:p>
        </w:tc>
        <w:tc>
          <w:tcPr>
            <w:tcW w:w="1779" w:type="dxa"/>
            <w:vMerge w:val="restart"/>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jc w:val="center"/>
              <w:rPr>
                <w:rFonts w:hint="default"/>
              </w:rPr>
            </w:pPr>
            <w:r>
              <w:rPr>
                <w:rFonts w:hint="eastAsia"/>
              </w:rPr>
              <w:t>増減面積（㎡）</w:t>
            </w:r>
          </w:p>
        </w:tc>
      </w:tr>
      <w:tr>
        <w:trPr>
          <w:cantSplit/>
          <w:trHeight w:val="390" w:hRule="atLeast"/>
        </w:trPr>
        <w:tc>
          <w:tcPr>
            <w:tcW w:w="3366"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386"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4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46" w:right="198"/>
              <w:jc w:val="distribute"/>
              <w:rPr>
                <w:rFonts w:hint="default"/>
              </w:rPr>
            </w:pPr>
            <w:r>
              <w:rPr>
                <w:rFonts w:hint="eastAsia"/>
              </w:rPr>
              <w:t>変更前</w:t>
            </w:r>
          </w:p>
        </w:tc>
        <w:tc>
          <w:tcPr>
            <w:tcW w:w="14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46" w:right="198"/>
              <w:jc w:val="distribute"/>
              <w:rPr>
                <w:rFonts w:hint="default"/>
              </w:rPr>
            </w:pPr>
            <w:r>
              <w:rPr>
                <w:rFonts w:hint="eastAsia"/>
              </w:rPr>
              <w:t>変更後</w:t>
            </w:r>
          </w:p>
        </w:tc>
        <w:tc>
          <w:tcPr>
            <w:tcW w:w="1779"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r>
      <w:tr>
        <w:trPr>
          <w:trHeight w:val="540" w:hRule="atLeast"/>
        </w:trPr>
        <w:tc>
          <w:tcPr>
            <w:tcW w:w="336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99"/>
              <w:rPr>
                <w:rFonts w:hint="default"/>
              </w:rPr>
            </w:pPr>
            <w:r>
              <w:rPr>
                <w:rFonts w:hint="eastAsia"/>
              </w:rPr>
              <w:t>リ</w:t>
            </w:r>
            <w:r>
              <w:rPr>
                <w:rFonts w:hint="eastAsia"/>
              </w:rPr>
              <w:t xml:space="preserve"> </w:t>
            </w:r>
            <w:r>
              <w:rPr>
                <w:rFonts w:hint="eastAsia"/>
              </w:rPr>
              <w:t>－</w:t>
            </w:r>
          </w:p>
        </w:tc>
        <w:tc>
          <w:tcPr>
            <w:tcW w:w="14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4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77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r>
      <w:tr>
        <w:trPr>
          <w:trHeight w:val="540" w:hRule="atLeast"/>
        </w:trPr>
        <w:tc>
          <w:tcPr>
            <w:tcW w:w="336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4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4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77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r>
      <w:tr>
        <w:trPr>
          <w:trHeight w:val="540" w:hRule="atLeast"/>
        </w:trPr>
        <w:tc>
          <w:tcPr>
            <w:tcW w:w="336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4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4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77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r>
      <w:tr>
        <w:trPr>
          <w:trHeight w:val="540" w:hRule="atLeast"/>
        </w:trPr>
        <w:tc>
          <w:tcPr>
            <w:tcW w:w="336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4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4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77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r>
      <w:tr>
        <w:trPr>
          <w:trHeight w:val="540" w:hRule="atLeast"/>
        </w:trPr>
        <w:tc>
          <w:tcPr>
            <w:tcW w:w="336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4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4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77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r>
      <w:tr>
        <w:trPr>
          <w:trHeight w:val="540" w:hRule="atLeast"/>
        </w:trPr>
        <w:tc>
          <w:tcPr>
            <w:tcW w:w="336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4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4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77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r>
      <w:tr>
        <w:trPr>
          <w:trHeight w:val="540" w:hRule="atLeast"/>
        </w:trPr>
        <w:tc>
          <w:tcPr>
            <w:tcW w:w="336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4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4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77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r>
      <w:tr>
        <w:trPr>
          <w:trHeight w:val="540" w:hRule="atLeast"/>
        </w:trPr>
        <w:tc>
          <w:tcPr>
            <w:tcW w:w="336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4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4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77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r>
      <w:tr>
        <w:trPr>
          <w:trHeight w:val="540" w:hRule="atLeast"/>
        </w:trPr>
        <w:tc>
          <w:tcPr>
            <w:tcW w:w="336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4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4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77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r>
      <w:tr>
        <w:trPr>
          <w:trHeight w:val="540" w:hRule="atLeast"/>
        </w:trPr>
        <w:tc>
          <w:tcPr>
            <w:tcW w:w="336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4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4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77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r>
      <w:tr>
        <w:trPr>
          <w:trHeight w:val="540" w:hRule="atLeast"/>
        </w:trPr>
        <w:tc>
          <w:tcPr>
            <w:tcW w:w="336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4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4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77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r>
      <w:tr>
        <w:trPr>
          <w:trHeight w:val="540" w:hRule="atLeast"/>
        </w:trPr>
        <w:tc>
          <w:tcPr>
            <w:tcW w:w="4752"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ind w:left="495" w:right="396"/>
              <w:jc w:val="distribute"/>
              <w:rPr>
                <w:rFonts w:hint="default"/>
              </w:rPr>
            </w:pPr>
            <w:r>
              <w:rPr>
                <w:rFonts w:hint="eastAsia"/>
              </w:rPr>
              <w:t>緑地面積の合計</w:t>
            </w:r>
          </w:p>
        </w:tc>
        <w:tc>
          <w:tcPr>
            <w:tcW w:w="1485"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p>
        </w:tc>
        <w:tc>
          <w:tcPr>
            <w:tcW w:w="1485"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p>
        </w:tc>
        <w:tc>
          <w:tcPr>
            <w:tcW w:w="177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r>
    </w:tbl>
    <w:p>
      <w:pPr>
        <w:pStyle w:val="15"/>
        <w:tabs>
          <w:tab w:val="clear" w:pos="4252"/>
          <w:tab w:val="clear" w:pos="8504"/>
        </w:tabs>
        <w:spacing w:line="180" w:lineRule="auto"/>
        <w:rPr>
          <w:rFonts w:hint="default"/>
        </w:rPr>
      </w:pPr>
    </w:p>
    <w:tbl>
      <w:tblPr>
        <w:tblStyle w:val="11"/>
        <w:tblW w:w="0" w:type="auto"/>
        <w:tblInd w:w="19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0" w:noVBand="0" w:val="0000"/>
      </w:tblPr>
      <w:tblGrid>
        <w:gridCol w:w="3366"/>
        <w:gridCol w:w="1386"/>
        <w:gridCol w:w="1485"/>
        <w:gridCol w:w="1485"/>
        <w:gridCol w:w="1779"/>
      </w:tblGrid>
      <w:tr>
        <w:trPr>
          <w:cantSplit/>
          <w:trHeight w:val="390" w:hRule="atLeast"/>
        </w:trPr>
        <w:tc>
          <w:tcPr>
            <w:tcW w:w="336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ind w:left="297" w:right="237"/>
              <w:jc w:val="distribute"/>
              <w:rPr>
                <w:rFonts w:hint="default"/>
              </w:rPr>
            </w:pPr>
            <w:r>
              <w:rPr>
                <w:rFonts w:hint="eastAsia"/>
              </w:rPr>
              <w:t>緑地以外の環境施設の名称</w:t>
            </w:r>
          </w:p>
        </w:tc>
        <w:tc>
          <w:tcPr>
            <w:tcW w:w="138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99" w:right="99"/>
              <w:jc w:val="distribute"/>
              <w:rPr>
                <w:rFonts w:hint="default"/>
              </w:rPr>
            </w:pPr>
            <w:r>
              <w:rPr>
                <w:rFonts w:hint="eastAsia"/>
              </w:rPr>
              <w:t>施設番号</w:t>
            </w:r>
          </w:p>
        </w:tc>
        <w:tc>
          <w:tcPr>
            <w:tcW w:w="2970" w:type="dxa"/>
            <w:gridSpan w:val="2"/>
            <w:tcBorders>
              <w:top w:val="single" w:color="auto" w:sz="6"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面</w:t>
            </w:r>
            <w:r>
              <w:rPr>
                <w:rFonts w:hint="eastAsia"/>
              </w:rPr>
              <w:t xml:space="preserve">    </w:t>
            </w:r>
            <w:r>
              <w:rPr>
                <w:rFonts w:hint="eastAsia"/>
              </w:rPr>
              <w:t>積</w:t>
            </w:r>
            <w:r>
              <w:rPr>
                <w:rFonts w:hint="eastAsia"/>
              </w:rPr>
              <w:t xml:space="preserve">  </w:t>
            </w:r>
            <w:r>
              <w:rPr>
                <w:rFonts w:hint="eastAsia"/>
              </w:rPr>
              <w:t>（㎡）</w:t>
            </w:r>
          </w:p>
        </w:tc>
        <w:tc>
          <w:tcPr>
            <w:tcW w:w="1779"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増減面積（㎡）</w:t>
            </w:r>
          </w:p>
        </w:tc>
      </w:tr>
      <w:tr>
        <w:trPr>
          <w:trHeight w:val="540" w:hRule="atLeast"/>
        </w:trPr>
        <w:tc>
          <w:tcPr>
            <w:tcW w:w="336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99"/>
              <w:rPr>
                <w:rFonts w:hint="default"/>
              </w:rPr>
            </w:pPr>
            <w:r>
              <w:rPr>
                <w:rFonts w:hint="eastAsia"/>
              </w:rPr>
              <w:t>カ</w:t>
            </w:r>
            <w:r>
              <w:rPr>
                <w:rFonts w:hint="eastAsia"/>
              </w:rPr>
              <w:t xml:space="preserve"> </w:t>
            </w:r>
            <w:r>
              <w:rPr>
                <w:rFonts w:hint="eastAsia"/>
              </w:rPr>
              <w:t>－</w:t>
            </w:r>
          </w:p>
        </w:tc>
        <w:tc>
          <w:tcPr>
            <w:tcW w:w="14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4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77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r>
      <w:tr>
        <w:trPr>
          <w:trHeight w:val="540" w:hRule="atLeast"/>
        </w:trPr>
        <w:tc>
          <w:tcPr>
            <w:tcW w:w="336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4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4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77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r>
      <w:tr>
        <w:trPr>
          <w:trHeight w:val="540" w:hRule="atLeast"/>
        </w:trPr>
        <w:tc>
          <w:tcPr>
            <w:tcW w:w="336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4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4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77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r>
      <w:tr>
        <w:trPr>
          <w:trHeight w:val="540" w:hRule="atLeast"/>
        </w:trPr>
        <w:tc>
          <w:tcPr>
            <w:tcW w:w="4752"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left="495" w:right="396"/>
              <w:jc w:val="distribute"/>
              <w:rPr>
                <w:rFonts w:hint="default"/>
              </w:rPr>
            </w:pPr>
            <w:r>
              <w:rPr>
                <w:rFonts w:hint="eastAsia"/>
              </w:rPr>
              <w:t>緑地以外の環境施設の面積の合計</w:t>
            </w:r>
          </w:p>
        </w:tc>
        <w:tc>
          <w:tcPr>
            <w:tcW w:w="14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4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77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r>
      <w:tr>
        <w:trPr>
          <w:trHeight w:val="562" w:hRule="atLeast"/>
        </w:trPr>
        <w:tc>
          <w:tcPr>
            <w:tcW w:w="4752"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ind w:left="495" w:right="396"/>
              <w:jc w:val="distribute"/>
              <w:rPr>
                <w:rFonts w:hint="default"/>
              </w:rPr>
            </w:pPr>
            <w:r>
              <w:rPr>
                <w:rFonts w:hint="eastAsia"/>
              </w:rPr>
              <w:t>環境施設の面積の合計</w:t>
            </w:r>
          </w:p>
        </w:tc>
        <w:tc>
          <w:tcPr>
            <w:tcW w:w="1485"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p>
        </w:tc>
        <w:tc>
          <w:tcPr>
            <w:tcW w:w="1485"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p>
        </w:tc>
        <w:tc>
          <w:tcPr>
            <w:tcW w:w="177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r>
    </w:tbl>
    <w:p>
      <w:pPr>
        <w:pStyle w:val="0"/>
        <w:rPr>
          <w:rFonts w:hint="default"/>
        </w:rPr>
      </w:pPr>
    </w:p>
    <w:p>
      <w:pPr>
        <w:pStyle w:val="15"/>
        <w:tabs>
          <w:tab w:val="clear" w:pos="4252"/>
          <w:tab w:val="clear" w:pos="8504"/>
        </w:tabs>
        <w:spacing w:line="360" w:lineRule="auto"/>
        <w:rPr>
          <w:rFonts w:hint="default"/>
        </w:rPr>
      </w:pPr>
      <w:r>
        <w:rPr>
          <w:rFonts w:hint="eastAsia"/>
        </w:rPr>
        <w:t>２．環境施設の配置</w:t>
      </w:r>
    </w:p>
    <w:tbl>
      <w:tblPr>
        <w:tblStyle w:val="11"/>
        <w:tblW w:w="0" w:type="auto"/>
        <w:tblInd w:w="19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0" w:noVBand="0" w:val="0000"/>
      </w:tblPr>
      <w:tblGrid>
        <w:gridCol w:w="4752"/>
        <w:gridCol w:w="594"/>
        <w:gridCol w:w="4155"/>
      </w:tblGrid>
      <w:tr>
        <w:trPr>
          <w:cantSplit/>
          <w:trHeight w:val="390" w:hRule="atLeast"/>
        </w:trPr>
        <w:tc>
          <w:tcPr>
            <w:tcW w:w="5346"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ind w:left="297" w:right="297"/>
              <w:jc w:val="distribute"/>
              <w:rPr>
                <w:rFonts w:hint="default"/>
              </w:rPr>
            </w:pPr>
            <w:r>
              <w:rPr>
                <w:rFonts w:hint="eastAsia"/>
              </w:rPr>
              <w:t>敷地の周辺部に配置する環境施設の各施設番号</w:t>
            </w:r>
          </w:p>
        </w:tc>
        <w:tc>
          <w:tcPr>
            <w:tcW w:w="415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r>
      <w:tr>
        <w:trPr>
          <w:cantSplit/>
          <w:trHeight w:val="390" w:hRule="atLeast"/>
        </w:trPr>
        <w:tc>
          <w:tcPr>
            <w:tcW w:w="5346"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left="297" w:right="297"/>
              <w:jc w:val="distribute"/>
              <w:rPr>
                <w:rFonts w:hint="default"/>
              </w:rPr>
            </w:pPr>
            <w:r>
              <w:rPr>
                <w:rFonts w:hint="eastAsia"/>
              </w:rPr>
              <w:t>敷地の周辺部に配置する環境施設の面積の合計</w:t>
            </w:r>
          </w:p>
        </w:tc>
        <w:tc>
          <w:tcPr>
            <w:tcW w:w="415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right="492"/>
              <w:jc w:val="right"/>
              <w:rPr>
                <w:rFonts w:hint="default"/>
              </w:rPr>
            </w:pPr>
            <w:r>
              <w:rPr>
                <w:rFonts w:hint="eastAsia"/>
              </w:rPr>
              <w:t>㎡</w:t>
            </w:r>
          </w:p>
        </w:tc>
      </w:tr>
      <w:tr>
        <w:trPr>
          <w:cantSplit/>
          <w:trHeight w:val="540" w:hRule="atLeast"/>
        </w:trPr>
        <w:tc>
          <w:tcPr>
            <w:tcW w:w="4752"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ind w:left="297" w:right="396"/>
              <w:jc w:val="distribute"/>
              <w:rPr>
                <w:rFonts w:hint="default"/>
              </w:rPr>
            </w:pPr>
            <w:r>
              <w:rPr>
                <w:rFonts w:hint="eastAsia"/>
              </w:rPr>
              <w:t>配置について勘案した周辺地域の</w:t>
            </w:r>
          </w:p>
          <w:p>
            <w:pPr>
              <w:pStyle w:val="0"/>
              <w:ind w:left="297" w:right="396"/>
              <w:jc w:val="distribute"/>
              <w:rPr>
                <w:rFonts w:hint="default"/>
              </w:rPr>
            </w:pPr>
            <w:r>
              <w:rPr>
                <w:rFonts w:hint="eastAsia"/>
              </w:rPr>
              <w:t>土地利用の状況等との関係</w:t>
            </w:r>
          </w:p>
        </w:tc>
        <w:tc>
          <w:tcPr>
            <w:tcW w:w="4749"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r>
    </w:tbl>
    <w:p>
      <w:pPr>
        <w:rPr>
          <w:rFonts w:hint="default"/>
        </w:rPr>
        <w:sectPr>
          <w:pgSz w:w="11906" w:h="16838"/>
          <w:pgMar w:top="1259" w:right="748" w:bottom="1077" w:left="1440" w:header="851" w:footer="992" w:gutter="0"/>
          <w:pgNumType w:fmt="decimalFullWidth"/>
          <w:cols w:space="720"/>
          <w:textDirection w:val="lrTb"/>
          <w:docGrid w:type="linesAndChars" w:linePitch="273" w:charSpace="-343"/>
        </w:sectPr>
      </w:pPr>
    </w:p>
    <w:p>
      <w:pPr>
        <w:pStyle w:val="0"/>
        <w:rPr>
          <w:rFonts w:hint="default"/>
        </w:rPr>
      </w:pPr>
      <w:r>
        <w:rPr>
          <w:rFonts w:hint="eastAsia"/>
        </w:rPr>
        <w:t>別紙３</w:t>
      </w:r>
    </w:p>
    <w:p>
      <w:pPr>
        <w:pStyle w:val="0"/>
        <w:jc w:val="center"/>
        <w:rPr>
          <w:rFonts w:hint="default"/>
        </w:rPr>
      </w:pPr>
      <w:r>
        <w:rPr>
          <w:rFonts w:hint="eastAsia"/>
        </w:rPr>
        <w:t>工業団地の面積並びに工業団地共通施設の面積及び配置</w:t>
      </w:r>
    </w:p>
    <w:p>
      <w:pPr>
        <w:pStyle w:val="0"/>
        <w:rPr>
          <w:rFonts w:hint="default"/>
        </w:rPr>
      </w:pPr>
    </w:p>
    <w:tbl>
      <w:tblPr>
        <w:tblStyle w:val="11"/>
        <w:tblW w:w="0" w:type="auto"/>
        <w:tblInd w:w="19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0" w:noVBand="0" w:val="0000"/>
      </w:tblPr>
      <w:tblGrid>
        <w:gridCol w:w="375"/>
        <w:gridCol w:w="2793"/>
        <w:gridCol w:w="420"/>
        <w:gridCol w:w="375"/>
        <w:gridCol w:w="123"/>
        <w:gridCol w:w="2254"/>
        <w:gridCol w:w="420"/>
        <w:gridCol w:w="2744"/>
      </w:tblGrid>
      <w:tr>
        <w:trPr>
          <w:trHeight w:val="720" w:hRule="atLeast"/>
        </w:trPr>
        <w:tc>
          <w:tcPr>
            <w:tcW w:w="3168"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ind w:left="96" w:right="74"/>
              <w:jc w:val="distribute"/>
              <w:rPr>
                <w:rFonts w:hint="default"/>
              </w:rPr>
            </w:pPr>
            <w:r>
              <w:rPr>
                <w:rFonts w:hint="eastAsia"/>
              </w:rPr>
              <w:t>工業団地の名称</w:t>
            </w:r>
          </w:p>
        </w:tc>
        <w:tc>
          <w:tcPr>
            <w:tcW w:w="6336" w:type="dxa"/>
            <w:gridSpan w:val="6"/>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114"/>
              <w:jc w:val="center"/>
              <w:rPr>
                <w:rFonts w:hint="default"/>
              </w:rPr>
            </w:pPr>
          </w:p>
        </w:tc>
      </w:tr>
      <w:tr>
        <w:trPr>
          <w:trHeight w:val="720" w:hRule="atLeast"/>
        </w:trPr>
        <w:tc>
          <w:tcPr>
            <w:tcW w:w="3168"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left="96" w:right="74"/>
              <w:jc w:val="distribute"/>
              <w:rPr>
                <w:rFonts w:hint="default"/>
              </w:rPr>
            </w:pPr>
            <w:r>
              <w:rPr>
                <w:rFonts w:hint="eastAsia"/>
              </w:rPr>
              <w:t>工業団地の所在地</w:t>
            </w:r>
          </w:p>
        </w:tc>
        <w:tc>
          <w:tcPr>
            <w:tcW w:w="6336" w:type="dxa"/>
            <w:gridSpan w:val="6"/>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114"/>
              <w:jc w:val="center"/>
              <w:rPr>
                <w:rFonts w:hint="default"/>
              </w:rPr>
            </w:pPr>
          </w:p>
        </w:tc>
      </w:tr>
      <w:tr>
        <w:trPr>
          <w:trHeight w:val="720" w:hRule="atLeast"/>
        </w:trPr>
        <w:tc>
          <w:tcPr>
            <w:tcW w:w="3168"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left="96" w:right="74"/>
              <w:jc w:val="distribute"/>
              <w:rPr>
                <w:rFonts w:hint="default"/>
              </w:rPr>
            </w:pPr>
            <w:r>
              <w:rPr>
                <w:rFonts w:hint="eastAsia"/>
              </w:rPr>
              <w:t>工業団地の面積</w:t>
            </w:r>
          </w:p>
        </w:tc>
        <w:tc>
          <w:tcPr>
            <w:tcW w:w="6336" w:type="dxa"/>
            <w:gridSpan w:val="6"/>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right="948"/>
              <w:jc w:val="right"/>
              <w:rPr>
                <w:rFonts w:hint="default" w:ascii="ＭＳ 明朝" w:hAnsi="ＭＳ 明朝"/>
              </w:rPr>
            </w:pPr>
            <w:r>
              <w:rPr>
                <w:rFonts w:hint="eastAsia" w:ascii="ＭＳ 明朝" w:hAnsi="ＭＳ 明朝"/>
              </w:rPr>
              <w:t>㎡</w:t>
            </w:r>
          </w:p>
        </w:tc>
      </w:tr>
      <w:tr>
        <w:trPr>
          <w:trHeight w:val="720" w:hRule="atLeast"/>
        </w:trPr>
        <w:tc>
          <w:tcPr>
            <w:tcW w:w="3168"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left="96" w:right="74"/>
              <w:rPr>
                <w:rFonts w:hint="default"/>
              </w:rPr>
            </w:pPr>
            <w:r>
              <w:rPr>
                <w:rFonts w:hint="eastAsia"/>
              </w:rPr>
              <w:t>工業団地内の全工場又は全事業場の敷地面積の合計</w:t>
            </w:r>
          </w:p>
        </w:tc>
        <w:tc>
          <w:tcPr>
            <w:tcW w:w="795" w:type="dxa"/>
            <w:gridSpan w:val="2"/>
            <w:tcBorders>
              <w:top w:val="single" w:color="auto" w:sz="4" w:space="0"/>
              <w:left w:val="single" w:color="auto" w:sz="4" w:space="0"/>
              <w:bottom w:val="single" w:color="auto" w:sz="4" w:space="0"/>
              <w:right w:val="single" w:color="FFFFFF" w:sz="2" w:space="0"/>
              <w:tl2br w:val="none" w:color="auto" w:sz="0" w:space="0"/>
              <w:tr2bl w:val="none" w:color="auto" w:sz="0" w:space="0"/>
            </w:tcBorders>
            <w:vAlign w:val="center"/>
          </w:tcPr>
          <w:p>
            <w:pPr>
              <w:pStyle w:val="1"/>
              <w:rPr>
                <w:rFonts w:hint="default"/>
              </w:rPr>
            </w:pPr>
            <w:r>
              <w:rPr>
                <w:rFonts w:hint="eastAsia"/>
              </w:rPr>
              <w:t>Sa</w:t>
            </w:r>
          </w:p>
        </w:tc>
        <w:tc>
          <w:tcPr>
            <w:tcW w:w="5541" w:type="dxa"/>
            <w:gridSpan w:val="4"/>
            <w:tcBorders>
              <w:top w:val="single" w:color="auto" w:sz="4" w:space="0"/>
              <w:left w:val="single" w:color="FFFFFF" w:sz="2" w:space="0"/>
              <w:bottom w:val="single" w:color="auto" w:sz="4" w:space="0"/>
              <w:right w:val="none" w:color="auto" w:sz="0" w:space="0"/>
              <w:tl2br w:val="none" w:color="auto" w:sz="0" w:space="0"/>
              <w:tr2bl w:val="none" w:color="auto" w:sz="0" w:space="0"/>
            </w:tcBorders>
            <w:vAlign w:val="center"/>
          </w:tcPr>
          <w:p>
            <w:pPr>
              <w:pStyle w:val="0"/>
              <w:ind w:right="948"/>
              <w:jc w:val="right"/>
              <w:rPr>
                <w:rFonts w:hint="default" w:ascii="ＭＳ 明朝" w:hAnsi="ＭＳ 明朝"/>
              </w:rPr>
            </w:pPr>
            <w:r>
              <w:rPr>
                <w:rFonts w:hint="eastAsia" w:ascii="ＭＳ 明朝" w:hAnsi="ＭＳ 明朝"/>
              </w:rPr>
              <w:t>㎡</w:t>
            </w:r>
          </w:p>
        </w:tc>
      </w:tr>
      <w:tr>
        <w:trPr>
          <w:trHeight w:val="720" w:hRule="atLeast"/>
        </w:trPr>
        <w:tc>
          <w:tcPr>
            <w:tcW w:w="3168" w:type="dxa"/>
            <w:gridSpan w:val="2"/>
            <w:tcBorders>
              <w:top w:val="single" w:color="auto" w:sz="4" w:space="0"/>
              <w:left w:val="none" w:color="auto" w:sz="0" w:space="0"/>
              <w:bottom w:val="nil"/>
              <w:right w:val="single" w:color="auto" w:sz="4" w:space="0"/>
              <w:tl2br w:val="none" w:color="auto" w:sz="0" w:space="0"/>
              <w:tr2bl w:val="none" w:color="auto" w:sz="0" w:space="0"/>
            </w:tcBorders>
            <w:vAlign w:val="center"/>
          </w:tcPr>
          <w:p>
            <w:pPr>
              <w:pStyle w:val="0"/>
              <w:ind w:left="96" w:right="74"/>
              <w:jc w:val="distribute"/>
              <w:rPr>
                <w:rFonts w:hint="default"/>
              </w:rPr>
            </w:pPr>
            <w:r>
              <w:rPr>
                <w:rFonts w:hint="eastAsia"/>
              </w:rPr>
              <w:t>工業団地共通施設の面積の合計</w:t>
            </w:r>
          </w:p>
        </w:tc>
        <w:tc>
          <w:tcPr>
            <w:tcW w:w="795" w:type="dxa"/>
            <w:gridSpan w:val="2"/>
            <w:tcBorders>
              <w:top w:val="single" w:color="auto" w:sz="4" w:space="0"/>
              <w:left w:val="single" w:color="auto" w:sz="4" w:space="0"/>
              <w:bottom w:val="single" w:color="auto" w:sz="4" w:space="0"/>
              <w:right w:val="single" w:color="FFFFFF" w:sz="2" w:space="0"/>
              <w:tl2br w:val="none" w:color="auto" w:sz="0" w:space="0"/>
              <w:tr2bl w:val="none" w:color="auto" w:sz="0" w:space="0"/>
            </w:tcBorders>
            <w:vAlign w:val="center"/>
          </w:tcPr>
          <w:p>
            <w:pPr>
              <w:pStyle w:val="0"/>
              <w:ind w:right="74"/>
              <w:jc w:val="center"/>
              <w:rPr>
                <w:rFonts w:hint="default" w:ascii="ＭＳ 明朝" w:hAnsi="ＭＳ 明朝"/>
              </w:rPr>
            </w:pPr>
            <w:r>
              <w:rPr>
                <w:rFonts w:hint="eastAsia" w:ascii="ＭＳ 明朝" w:hAnsi="ＭＳ 明朝"/>
                <w:sz w:val="36"/>
              </w:rPr>
              <w:t>Co</w:t>
            </w:r>
          </w:p>
        </w:tc>
        <w:tc>
          <w:tcPr>
            <w:tcW w:w="5541" w:type="dxa"/>
            <w:gridSpan w:val="4"/>
            <w:tcBorders>
              <w:top w:val="single" w:color="auto" w:sz="4" w:space="0"/>
              <w:left w:val="single" w:color="FFFFFF" w:sz="2" w:space="0"/>
              <w:bottom w:val="single" w:color="auto" w:sz="4" w:space="0"/>
              <w:right w:val="none" w:color="auto" w:sz="0" w:space="0"/>
              <w:tl2br w:val="none" w:color="auto" w:sz="0" w:space="0"/>
              <w:tr2bl w:val="none" w:color="auto" w:sz="0" w:space="0"/>
            </w:tcBorders>
            <w:vAlign w:val="center"/>
          </w:tcPr>
          <w:p>
            <w:pPr>
              <w:pStyle w:val="0"/>
              <w:ind w:right="948"/>
              <w:jc w:val="right"/>
              <w:rPr>
                <w:rFonts w:hint="default" w:ascii="ＭＳ 明朝" w:hAnsi="ＭＳ 明朝"/>
              </w:rPr>
            </w:pPr>
            <w:r>
              <w:rPr>
                <w:rFonts w:hint="eastAsia" w:ascii="ＭＳ 明朝" w:hAnsi="ＭＳ 明朝"/>
              </w:rPr>
              <w:t>㎡</w:t>
            </w:r>
          </w:p>
        </w:tc>
      </w:tr>
      <w:tr>
        <w:trPr>
          <w:cantSplit/>
          <w:trHeight w:val="720" w:hRule="atLeast"/>
        </w:trPr>
        <w:tc>
          <w:tcPr>
            <w:tcW w:w="375" w:type="dxa"/>
            <w:vMerge w:val="restart"/>
            <w:tcBorders>
              <w:top w:val="nil"/>
              <w:left w:val="none" w:color="auto" w:sz="0" w:space="0"/>
              <w:bottom w:val="nil"/>
              <w:right w:val="single" w:color="auto" w:sz="4" w:space="0"/>
              <w:tl2br w:val="none" w:color="auto" w:sz="0" w:space="0"/>
              <w:tr2bl w:val="none" w:color="auto" w:sz="0" w:space="0"/>
            </w:tcBorders>
            <w:vAlign w:val="center"/>
          </w:tcPr>
          <w:p>
            <w:pPr>
              <w:pStyle w:val="0"/>
              <w:ind w:left="96" w:right="74"/>
              <w:jc w:val="center"/>
              <w:rPr>
                <w:rFonts w:hint="default"/>
              </w:rPr>
            </w:pPr>
          </w:p>
        </w:tc>
        <w:tc>
          <w:tcPr>
            <w:tcW w:w="2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96" w:right="74"/>
              <w:rPr>
                <w:rFonts w:hint="default"/>
              </w:rPr>
            </w:pPr>
            <w:r>
              <w:rPr>
                <w:rFonts w:hint="eastAsia"/>
              </w:rPr>
              <w:t>うち</w:t>
            </w:r>
          </w:p>
          <w:p>
            <w:pPr>
              <w:pStyle w:val="0"/>
              <w:ind w:left="96" w:right="74"/>
              <w:jc w:val="center"/>
              <w:rPr>
                <w:rFonts w:hint="default"/>
              </w:rPr>
            </w:pPr>
            <w:r>
              <w:rPr>
                <w:rFonts w:hint="eastAsia"/>
              </w:rPr>
              <w:t>緑　　　　　　　地</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90" w:right="-108"/>
              <w:jc w:val="center"/>
              <w:rPr>
                <w:rFonts w:hint="default"/>
              </w:rPr>
            </w:pPr>
            <w:r>
              <w:rPr>
                <w:rFonts w:hint="eastAsia"/>
              </w:rPr>
              <w:t>面</w:t>
            </w:r>
            <w:r>
              <w:rPr>
                <w:rFonts w:hint="eastAsia"/>
              </w:rPr>
              <w:t xml:space="preserve"> </w:t>
            </w:r>
            <w:r>
              <w:rPr>
                <w:rFonts w:hint="eastAsia"/>
              </w:rPr>
              <w:t>積</w:t>
            </w:r>
          </w:p>
        </w:tc>
        <w:tc>
          <w:tcPr>
            <w:tcW w:w="498" w:type="dxa"/>
            <w:gridSpan w:val="2"/>
            <w:tcBorders>
              <w:top w:val="single" w:color="auto" w:sz="4" w:space="0"/>
              <w:left w:val="single" w:color="auto" w:sz="4" w:space="0"/>
              <w:bottom w:val="single" w:color="auto" w:sz="4" w:space="0"/>
              <w:right w:val="single" w:color="FFFFFF" w:sz="2" w:space="0"/>
              <w:tl2br w:val="none" w:color="auto" w:sz="0" w:space="0"/>
              <w:tr2bl w:val="none" w:color="auto" w:sz="0" w:space="0"/>
            </w:tcBorders>
            <w:vAlign w:val="center"/>
          </w:tcPr>
          <w:p>
            <w:pPr>
              <w:pStyle w:val="2"/>
              <w:rPr>
                <w:rFonts w:hint="default"/>
              </w:rPr>
            </w:pPr>
            <w:r>
              <w:rPr>
                <w:rFonts w:hint="eastAsia"/>
              </w:rPr>
              <w:t>Gc</w:t>
            </w:r>
          </w:p>
        </w:tc>
        <w:tc>
          <w:tcPr>
            <w:tcW w:w="2254" w:type="dxa"/>
            <w:tcBorders>
              <w:top w:val="single" w:color="auto" w:sz="4" w:space="0"/>
              <w:left w:val="single" w:color="FFFFFF" w:sz="2" w:space="0"/>
              <w:bottom w:val="single" w:color="auto" w:sz="4" w:space="0"/>
              <w:right w:val="single" w:color="auto" w:sz="4" w:space="0"/>
              <w:tl2br w:val="none" w:color="auto" w:sz="0" w:space="0"/>
              <w:tr2bl w:val="none" w:color="auto" w:sz="0" w:space="0"/>
            </w:tcBorders>
            <w:vAlign w:val="center"/>
          </w:tcPr>
          <w:p>
            <w:pPr>
              <w:pStyle w:val="0"/>
              <w:ind w:right="170"/>
              <w:jc w:val="right"/>
              <w:rPr>
                <w:rFonts w:hint="default" w:ascii="ＭＳ 明朝" w:hAnsi="ＭＳ 明朝"/>
              </w:rPr>
            </w:pPr>
            <w:r>
              <w:rPr>
                <w:rFonts w:hint="eastAsia" w:ascii="ＭＳ 明朝" w:hAnsi="ＭＳ 明朝"/>
              </w:rPr>
              <w:t>㎡</w:t>
            </w:r>
          </w:p>
        </w:tc>
        <w:tc>
          <w:tcPr>
            <w:tcW w:w="3164" w:type="dxa"/>
            <w:gridSpan w:val="2"/>
            <w:tcBorders>
              <w:top w:val="single" w:color="auto" w:sz="4" w:space="0"/>
              <w:left w:val="single" w:color="auto" w:sz="4" w:space="0"/>
              <w:bottom w:val="single" w:color="auto" w:sz="4" w:space="0"/>
              <w:right w:val="none" w:color="auto" w:sz="0" w:space="0"/>
              <w:tl2br w:val="none" w:color="auto" w:sz="0" w:space="0"/>
              <w:tr2bl w:val="single" w:color="auto" w:sz="4" w:space="0"/>
            </w:tcBorders>
            <w:vAlign w:val="center"/>
          </w:tcPr>
          <w:p>
            <w:pPr>
              <w:pStyle w:val="0"/>
              <w:ind w:left="-114"/>
              <w:jc w:val="center"/>
              <w:rPr>
                <w:rFonts w:hint="default"/>
              </w:rPr>
            </w:pPr>
          </w:p>
        </w:tc>
      </w:tr>
      <w:tr>
        <w:trPr>
          <w:cantSplit/>
          <w:trHeight w:val="720" w:hRule="atLeast"/>
        </w:trPr>
        <w:tc>
          <w:tcPr>
            <w:tcW w:w="375" w:type="dxa"/>
            <w:vMerge w:val="continue"/>
            <w:tcBorders>
              <w:top w:val="nil"/>
              <w:left w:val="none" w:color="auto" w:sz="0" w:space="0"/>
              <w:bottom w:val="nil"/>
              <w:right w:val="single" w:color="auto" w:sz="4" w:space="0"/>
              <w:tl2br w:val="none" w:color="auto" w:sz="0" w:space="0"/>
              <w:tr2bl w:val="none" w:color="auto" w:sz="0" w:space="0"/>
            </w:tcBorders>
            <w:vAlign w:val="center"/>
          </w:tcPr>
          <w:p>
            <w:pPr>
              <w:pStyle w:val="0"/>
              <w:ind w:left="96" w:right="74"/>
              <w:jc w:val="center"/>
              <w:rPr>
                <w:rFonts w:hint="default"/>
              </w:rPr>
            </w:pPr>
          </w:p>
        </w:tc>
        <w:tc>
          <w:tcPr>
            <w:tcW w:w="2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96" w:right="74"/>
              <w:jc w:val="distribute"/>
              <w:rPr>
                <w:rFonts w:hint="default"/>
              </w:rPr>
            </w:pPr>
            <w:r>
              <w:rPr>
                <w:rFonts w:hint="eastAsia"/>
              </w:rPr>
              <w:t>緑地以外の環境施設</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90" w:right="-108"/>
              <w:jc w:val="center"/>
              <w:rPr>
                <w:rFonts w:hint="default"/>
              </w:rPr>
            </w:pPr>
            <w:r>
              <w:rPr>
                <w:rFonts w:hint="eastAsia"/>
              </w:rPr>
              <w:t>面</w:t>
            </w:r>
            <w:r>
              <w:rPr>
                <w:rFonts w:hint="eastAsia"/>
              </w:rPr>
              <w:t xml:space="preserve"> </w:t>
            </w:r>
            <w:r>
              <w:rPr>
                <w:rFonts w:hint="eastAsia"/>
              </w:rPr>
              <w:t>積</w:t>
            </w:r>
          </w:p>
        </w:tc>
        <w:tc>
          <w:tcPr>
            <w:tcW w:w="498" w:type="dxa"/>
            <w:gridSpan w:val="2"/>
            <w:tcBorders>
              <w:top w:val="single" w:color="auto" w:sz="4" w:space="0"/>
              <w:left w:val="single" w:color="auto" w:sz="4" w:space="0"/>
              <w:bottom w:val="single" w:color="auto" w:sz="4" w:space="0"/>
              <w:right w:val="single" w:color="FFFFFF" w:sz="2" w:space="0"/>
              <w:tl2br w:val="none" w:color="auto" w:sz="0" w:space="0"/>
              <w:tr2bl w:val="none" w:color="auto" w:sz="0" w:space="0"/>
            </w:tcBorders>
            <w:vAlign w:val="center"/>
          </w:tcPr>
          <w:p>
            <w:pPr>
              <w:pStyle w:val="0"/>
              <w:ind w:right="-99"/>
              <w:jc w:val="center"/>
              <w:rPr>
                <w:rFonts w:hint="default" w:ascii="ＭＳ 明朝" w:hAnsi="ＭＳ 明朝"/>
              </w:rPr>
            </w:pPr>
            <w:r>
              <w:rPr>
                <w:rFonts w:hint="eastAsia" w:ascii="ＭＳ 明朝" w:hAnsi="ＭＳ 明朝"/>
                <w:sz w:val="36"/>
              </w:rPr>
              <w:t>Ec</w:t>
            </w:r>
          </w:p>
        </w:tc>
        <w:tc>
          <w:tcPr>
            <w:tcW w:w="2254" w:type="dxa"/>
            <w:tcBorders>
              <w:top w:val="single" w:color="auto" w:sz="4" w:space="0"/>
              <w:left w:val="single" w:color="FFFFFF" w:sz="2" w:space="0"/>
              <w:bottom w:val="single" w:color="auto" w:sz="4" w:space="0"/>
              <w:right w:val="single" w:color="auto" w:sz="4" w:space="0"/>
              <w:tl2br w:val="none" w:color="auto" w:sz="0" w:space="0"/>
              <w:tr2bl w:val="none" w:color="auto" w:sz="0" w:space="0"/>
            </w:tcBorders>
            <w:vAlign w:val="center"/>
          </w:tcPr>
          <w:p>
            <w:pPr>
              <w:pStyle w:val="0"/>
              <w:ind w:right="170"/>
              <w:jc w:val="right"/>
              <w:rPr>
                <w:rFonts w:hint="default" w:ascii="ＭＳ 明朝" w:hAnsi="ＭＳ 明朝"/>
              </w:rPr>
            </w:pPr>
            <w:r>
              <w:rPr>
                <w:rFonts w:hint="eastAsia" w:ascii="ＭＳ 明朝" w:hAnsi="ＭＳ 明朝"/>
              </w:rPr>
              <w:t>㎡</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90" w:right="-108"/>
              <w:jc w:val="center"/>
              <w:rPr>
                <w:rFonts w:hint="default"/>
              </w:rPr>
            </w:pPr>
            <w:r>
              <w:rPr>
                <w:rFonts w:hint="eastAsia"/>
              </w:rPr>
              <w:t>種</w:t>
            </w:r>
            <w:r>
              <w:rPr>
                <w:rFonts w:hint="eastAsia"/>
              </w:rPr>
              <w:t xml:space="preserve"> </w:t>
            </w:r>
            <w:r>
              <w:rPr>
                <w:rFonts w:hint="eastAsia"/>
              </w:rPr>
              <w:t>類</w:t>
            </w:r>
          </w:p>
        </w:tc>
        <w:tc>
          <w:tcPr>
            <w:tcW w:w="274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114"/>
              <w:jc w:val="center"/>
              <w:rPr>
                <w:rFonts w:hint="default"/>
              </w:rPr>
            </w:pPr>
          </w:p>
        </w:tc>
      </w:tr>
      <w:tr>
        <w:trPr>
          <w:cantSplit/>
          <w:trHeight w:val="720" w:hRule="atLeast"/>
        </w:trPr>
        <w:tc>
          <w:tcPr>
            <w:tcW w:w="375" w:type="dxa"/>
            <w:vMerge w:val="continue"/>
            <w:tcBorders>
              <w:top w:val="nil"/>
              <w:left w:val="none" w:color="auto" w:sz="0" w:space="0"/>
              <w:bottom w:val="single" w:color="auto" w:sz="4" w:space="0"/>
              <w:right w:val="single" w:color="auto" w:sz="4" w:space="0"/>
              <w:tl2br w:val="none" w:color="auto" w:sz="0" w:space="0"/>
              <w:tr2bl w:val="none" w:color="auto" w:sz="0" w:space="0"/>
            </w:tcBorders>
            <w:vAlign w:val="center"/>
          </w:tcPr>
          <w:p>
            <w:pPr>
              <w:pStyle w:val="0"/>
              <w:ind w:left="96" w:right="74"/>
              <w:jc w:val="center"/>
              <w:rPr>
                <w:rFonts w:hint="default"/>
              </w:rPr>
            </w:pPr>
          </w:p>
        </w:tc>
        <w:tc>
          <w:tcPr>
            <w:tcW w:w="2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96" w:right="74"/>
              <w:jc w:val="distribute"/>
              <w:rPr>
                <w:rFonts w:hint="default"/>
              </w:rPr>
            </w:pPr>
            <w:r>
              <w:rPr>
                <w:rFonts w:hint="eastAsia"/>
              </w:rPr>
              <w:t>その他の共通施設</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90" w:right="-108"/>
              <w:jc w:val="center"/>
              <w:rPr>
                <w:rFonts w:hint="default"/>
              </w:rPr>
            </w:pPr>
            <w:r>
              <w:rPr>
                <w:rFonts w:hint="eastAsia"/>
              </w:rPr>
              <w:t>面</w:t>
            </w:r>
            <w:r>
              <w:rPr>
                <w:rFonts w:hint="eastAsia"/>
              </w:rPr>
              <w:t xml:space="preserve"> </w:t>
            </w:r>
            <w:r>
              <w:rPr>
                <w:rFonts w:hint="eastAsia"/>
              </w:rPr>
              <w:t>積</w:t>
            </w:r>
          </w:p>
        </w:tc>
        <w:tc>
          <w:tcPr>
            <w:tcW w:w="275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snapToGrid w:val="1"/>
              <w:ind w:right="170"/>
              <w:jc w:val="right"/>
              <w:rPr>
                <w:rFonts w:hint="default" w:ascii="ＭＳ 明朝" w:hAnsi="ＭＳ 明朝"/>
              </w:rPr>
            </w:pPr>
            <w:r>
              <w:rPr>
                <w:rFonts w:hint="eastAsia" w:ascii="ＭＳ 明朝" w:hAnsi="ＭＳ 明朝"/>
              </w:rPr>
              <w:t>㎡</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90" w:right="-108"/>
              <w:jc w:val="center"/>
              <w:rPr>
                <w:rFonts w:hint="default"/>
              </w:rPr>
            </w:pPr>
            <w:r>
              <w:rPr>
                <w:rFonts w:hint="eastAsia"/>
              </w:rPr>
              <w:t>種</w:t>
            </w:r>
            <w:r>
              <w:rPr>
                <w:rFonts w:hint="eastAsia"/>
              </w:rPr>
              <w:t xml:space="preserve"> </w:t>
            </w:r>
            <w:r>
              <w:rPr>
                <w:rFonts w:hint="eastAsia"/>
              </w:rPr>
              <w:t>類</w:t>
            </w:r>
          </w:p>
        </w:tc>
        <w:tc>
          <w:tcPr>
            <w:tcW w:w="274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114"/>
              <w:jc w:val="center"/>
              <w:rPr>
                <w:rFonts w:hint="default"/>
              </w:rPr>
            </w:pPr>
          </w:p>
        </w:tc>
      </w:tr>
      <w:tr>
        <w:trPr>
          <w:trHeight w:val="720" w:hRule="atLeast"/>
        </w:trPr>
        <w:tc>
          <w:tcPr>
            <w:tcW w:w="3168"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left="96" w:right="74"/>
              <w:jc w:val="distribute"/>
              <w:rPr>
                <w:rFonts w:hint="default"/>
              </w:rPr>
            </w:pPr>
            <w:r>
              <w:rPr>
                <w:rFonts w:hint="eastAsia"/>
              </w:rPr>
              <w:t>その他の施設</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90" w:right="-108"/>
              <w:jc w:val="center"/>
              <w:rPr>
                <w:rFonts w:hint="default"/>
              </w:rPr>
            </w:pPr>
            <w:r>
              <w:rPr>
                <w:rFonts w:hint="eastAsia"/>
              </w:rPr>
              <w:t>面</w:t>
            </w:r>
            <w:r>
              <w:rPr>
                <w:rFonts w:hint="eastAsia"/>
              </w:rPr>
              <w:t xml:space="preserve"> </w:t>
            </w:r>
            <w:r>
              <w:rPr>
                <w:rFonts w:hint="eastAsia"/>
              </w:rPr>
              <w:t>積</w:t>
            </w:r>
          </w:p>
        </w:tc>
        <w:tc>
          <w:tcPr>
            <w:tcW w:w="275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snapToGrid w:val="1"/>
              <w:ind w:right="170"/>
              <w:jc w:val="right"/>
              <w:rPr>
                <w:rFonts w:hint="default" w:ascii="ＭＳ 明朝" w:hAnsi="ＭＳ 明朝"/>
              </w:rPr>
            </w:pPr>
            <w:r>
              <w:rPr>
                <w:rFonts w:hint="eastAsia" w:ascii="ＭＳ 明朝" w:hAnsi="ＭＳ 明朝"/>
              </w:rPr>
              <w:t>㎡</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90" w:right="-108"/>
              <w:jc w:val="center"/>
              <w:rPr>
                <w:rFonts w:hint="default"/>
              </w:rPr>
            </w:pPr>
            <w:r>
              <w:rPr>
                <w:rFonts w:hint="eastAsia"/>
              </w:rPr>
              <w:t>種</w:t>
            </w:r>
            <w:r>
              <w:rPr>
                <w:rFonts w:hint="eastAsia"/>
              </w:rPr>
              <w:t xml:space="preserve"> </w:t>
            </w:r>
            <w:r>
              <w:rPr>
                <w:rFonts w:hint="eastAsia"/>
              </w:rPr>
              <w:t>類</w:t>
            </w:r>
          </w:p>
        </w:tc>
        <w:tc>
          <w:tcPr>
            <w:tcW w:w="274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114"/>
              <w:jc w:val="center"/>
              <w:rPr>
                <w:rFonts w:hint="default"/>
              </w:rPr>
            </w:pPr>
          </w:p>
        </w:tc>
      </w:tr>
      <w:tr>
        <w:trPr>
          <w:trHeight w:val="720" w:hRule="atLeast"/>
        </w:trPr>
        <w:tc>
          <w:tcPr>
            <w:tcW w:w="3168"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left="96" w:right="74"/>
              <w:rPr>
                <w:rFonts w:hint="default"/>
              </w:rPr>
            </w:pPr>
            <w:r>
              <w:rPr>
                <w:rFonts w:hint="eastAsia"/>
              </w:rPr>
              <w:t>工業団地の環境施設の配置に関する概略図その他の説明</w:t>
            </w:r>
          </w:p>
        </w:tc>
        <w:tc>
          <w:tcPr>
            <w:tcW w:w="6336" w:type="dxa"/>
            <w:gridSpan w:val="6"/>
            <w:tcBorders>
              <w:top w:val="single" w:color="auto" w:sz="4" w:space="0"/>
              <w:left w:val="single" w:color="auto" w:sz="4" w:space="0"/>
              <w:bottom w:val="nil"/>
              <w:right w:val="none" w:color="auto" w:sz="0" w:space="0"/>
              <w:tl2br w:val="none" w:color="auto" w:sz="0" w:space="0"/>
              <w:tr2bl w:val="none" w:color="auto" w:sz="0" w:space="0"/>
            </w:tcBorders>
            <w:vAlign w:val="top"/>
          </w:tcPr>
          <w:p>
            <w:pPr>
              <w:pStyle w:val="0"/>
              <w:ind w:left="-114"/>
              <w:rPr>
                <w:rFonts w:hint="default"/>
              </w:rPr>
            </w:pPr>
          </w:p>
        </w:tc>
      </w:tr>
      <w:tr>
        <w:trPr>
          <w:trHeight w:val="5778" w:hRule="atLeast"/>
        </w:trPr>
        <w:tc>
          <w:tcPr>
            <w:tcW w:w="9504" w:type="dxa"/>
            <w:gridSpan w:val="8"/>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ind w:left="-114"/>
              <w:jc w:val="center"/>
              <w:rPr>
                <w:rFonts w:hint="default"/>
              </w:rPr>
            </w:pPr>
          </w:p>
        </w:tc>
      </w:tr>
    </w:tbl>
    <w:p>
      <w:pPr>
        <w:rPr>
          <w:rFonts w:hint="default"/>
        </w:rPr>
        <w:sectPr>
          <w:pgSz w:w="11906" w:h="16838"/>
          <w:pgMar w:top="1259" w:right="748" w:bottom="1077" w:left="1440" w:header="851" w:footer="992" w:gutter="0"/>
          <w:pgNumType w:fmt="decimalFullWidth"/>
          <w:cols w:space="720"/>
          <w:textDirection w:val="lrTb"/>
          <w:docGrid w:type="linesAndChars" w:linePitch="273" w:charSpace="-343"/>
        </w:sectPr>
      </w:pPr>
    </w:p>
    <w:p>
      <w:pPr>
        <w:pStyle w:val="0"/>
        <w:rPr>
          <w:rFonts w:hint="default"/>
        </w:rPr>
      </w:pPr>
      <w:r>
        <w:rPr>
          <w:rFonts w:hint="eastAsia"/>
        </w:rPr>
        <w:t>別紙４</w:t>
      </w:r>
    </w:p>
    <w:p>
      <w:pPr>
        <w:pStyle w:val="0"/>
        <w:jc w:val="center"/>
        <w:rPr>
          <w:rFonts w:hint="default"/>
        </w:rPr>
      </w:pPr>
      <w:r>
        <w:rPr>
          <w:rFonts w:hint="eastAsia"/>
        </w:rPr>
        <w:t>隣接緑地等の面積及び配置並びに負担総額及び届出者が負担する費用</w:t>
      </w:r>
    </w:p>
    <w:p>
      <w:pPr>
        <w:pStyle w:val="0"/>
        <w:rPr>
          <w:rFonts w:hint="default"/>
        </w:rPr>
      </w:pPr>
    </w:p>
    <w:tbl>
      <w:tblPr>
        <w:tblStyle w:val="11"/>
        <w:tblW w:w="0" w:type="auto"/>
        <w:tblInd w:w="19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0" w:noVBand="0" w:val="0000"/>
      </w:tblPr>
      <w:tblGrid>
        <w:gridCol w:w="375"/>
        <w:gridCol w:w="2793"/>
        <w:gridCol w:w="594"/>
        <w:gridCol w:w="1089"/>
        <w:gridCol w:w="1489"/>
        <w:gridCol w:w="602"/>
        <w:gridCol w:w="2562"/>
      </w:tblGrid>
      <w:tr>
        <w:trPr>
          <w:trHeight w:val="720" w:hRule="atLeast"/>
        </w:trPr>
        <w:tc>
          <w:tcPr>
            <w:tcW w:w="3168"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ind w:left="96" w:right="74"/>
              <w:jc w:val="distribute"/>
              <w:rPr>
                <w:rFonts w:hint="default"/>
              </w:rPr>
            </w:pPr>
            <w:r>
              <w:rPr>
                <w:rFonts w:hint="eastAsia"/>
              </w:rPr>
              <w:t>隣接緑地等の名称</w:t>
            </w:r>
          </w:p>
        </w:tc>
        <w:tc>
          <w:tcPr>
            <w:tcW w:w="6336" w:type="dxa"/>
            <w:gridSpan w:val="5"/>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114"/>
              <w:jc w:val="center"/>
              <w:rPr>
                <w:rFonts w:hint="default"/>
              </w:rPr>
            </w:pPr>
          </w:p>
        </w:tc>
      </w:tr>
      <w:tr>
        <w:trPr>
          <w:trHeight w:val="720" w:hRule="atLeast"/>
        </w:trPr>
        <w:tc>
          <w:tcPr>
            <w:tcW w:w="3168"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left="96" w:right="74"/>
              <w:jc w:val="distribute"/>
              <w:rPr>
                <w:rFonts w:hint="default"/>
              </w:rPr>
            </w:pPr>
            <w:r>
              <w:rPr>
                <w:rFonts w:hint="eastAsia"/>
              </w:rPr>
              <w:t>隣接緑地等の所在地</w:t>
            </w:r>
          </w:p>
        </w:tc>
        <w:tc>
          <w:tcPr>
            <w:tcW w:w="6336" w:type="dxa"/>
            <w:gridSpan w:val="5"/>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114"/>
              <w:jc w:val="center"/>
              <w:rPr>
                <w:rFonts w:hint="default"/>
              </w:rPr>
            </w:pPr>
          </w:p>
        </w:tc>
      </w:tr>
      <w:tr>
        <w:trPr>
          <w:trHeight w:val="720" w:hRule="atLeast"/>
        </w:trPr>
        <w:tc>
          <w:tcPr>
            <w:tcW w:w="3168" w:type="dxa"/>
            <w:gridSpan w:val="2"/>
            <w:tcBorders>
              <w:top w:val="single" w:color="auto" w:sz="4" w:space="0"/>
              <w:left w:val="none" w:color="auto" w:sz="0" w:space="0"/>
              <w:bottom w:val="nil"/>
              <w:right w:val="single" w:color="auto" w:sz="4" w:space="0"/>
              <w:tl2br w:val="none" w:color="auto" w:sz="0" w:space="0"/>
              <w:tr2bl w:val="none" w:color="auto" w:sz="0" w:space="0"/>
            </w:tcBorders>
            <w:vAlign w:val="center"/>
          </w:tcPr>
          <w:p>
            <w:pPr>
              <w:pStyle w:val="0"/>
              <w:ind w:left="96" w:right="74"/>
              <w:jc w:val="distribute"/>
              <w:rPr>
                <w:rFonts w:hint="default"/>
              </w:rPr>
            </w:pPr>
            <w:r>
              <w:rPr>
                <w:rFonts w:hint="eastAsia"/>
              </w:rPr>
              <w:t>隣接緑地等の面積の合計</w:t>
            </w:r>
          </w:p>
        </w:tc>
        <w:tc>
          <w:tcPr>
            <w:tcW w:w="6336" w:type="dxa"/>
            <w:gridSpan w:val="5"/>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right="483"/>
              <w:jc w:val="right"/>
              <w:rPr>
                <w:rFonts w:hint="default" w:ascii="ＭＳ 明朝" w:hAnsi="ＭＳ 明朝"/>
              </w:rPr>
            </w:pPr>
            <w:r>
              <w:rPr>
                <w:rFonts w:hint="eastAsia" w:ascii="ＭＳ 明朝" w:hAnsi="ＭＳ 明朝"/>
              </w:rPr>
              <w:t>㎡</w:t>
            </w:r>
          </w:p>
        </w:tc>
      </w:tr>
      <w:tr>
        <w:trPr>
          <w:cantSplit/>
          <w:trHeight w:val="720" w:hRule="atLeast"/>
        </w:trPr>
        <w:tc>
          <w:tcPr>
            <w:tcW w:w="375" w:type="dxa"/>
            <w:vMerge w:val="restart"/>
            <w:tcBorders>
              <w:top w:val="nil"/>
              <w:left w:val="none" w:color="auto" w:sz="0" w:space="0"/>
              <w:bottom w:val="nil"/>
              <w:right w:val="single" w:color="auto" w:sz="4" w:space="0"/>
              <w:tl2br w:val="none" w:color="auto" w:sz="0" w:space="0"/>
              <w:tr2bl w:val="none" w:color="auto" w:sz="0" w:space="0"/>
            </w:tcBorders>
            <w:vAlign w:val="center"/>
          </w:tcPr>
          <w:p>
            <w:pPr>
              <w:pStyle w:val="0"/>
              <w:ind w:left="96" w:right="74"/>
              <w:jc w:val="center"/>
              <w:rPr>
                <w:rFonts w:hint="default"/>
              </w:rPr>
            </w:pPr>
          </w:p>
        </w:tc>
        <w:tc>
          <w:tcPr>
            <w:tcW w:w="2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96" w:right="74"/>
              <w:jc w:val="distribute"/>
              <w:rPr>
                <w:rFonts w:hint="default"/>
              </w:rPr>
            </w:pPr>
            <w:r>
              <w:rPr>
                <w:rFonts w:hint="eastAsia"/>
              </w:rPr>
              <w:t>うち緑地面積</w:t>
            </w:r>
          </w:p>
        </w:tc>
        <w:tc>
          <w:tcPr>
            <w:tcW w:w="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90" w:right="-108"/>
              <w:jc w:val="center"/>
              <w:rPr>
                <w:rFonts w:hint="default"/>
              </w:rPr>
            </w:pPr>
            <w:r>
              <w:rPr>
                <w:rFonts w:hint="eastAsia"/>
              </w:rPr>
              <w:t>面積</w:t>
            </w:r>
          </w:p>
        </w:tc>
        <w:tc>
          <w:tcPr>
            <w:tcW w:w="257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6"/>
              <w:jc w:val="right"/>
              <w:rPr>
                <w:rFonts w:hint="default" w:ascii="ＭＳ 明朝" w:hAnsi="ＭＳ 明朝"/>
              </w:rPr>
            </w:pPr>
            <w:r>
              <w:rPr>
                <w:rFonts w:hint="eastAsia" w:ascii="ＭＳ 明朝" w:hAnsi="ＭＳ 明朝"/>
              </w:rPr>
              <w:t>㎡</w:t>
            </w:r>
          </w:p>
        </w:tc>
        <w:tc>
          <w:tcPr>
            <w:tcW w:w="3164" w:type="dxa"/>
            <w:gridSpan w:val="2"/>
            <w:tcBorders>
              <w:top w:val="single" w:color="auto" w:sz="4" w:space="0"/>
              <w:left w:val="single" w:color="auto" w:sz="4" w:space="0"/>
              <w:bottom w:val="single" w:color="auto" w:sz="4" w:space="0"/>
              <w:right w:val="none" w:color="auto" w:sz="0" w:space="0"/>
              <w:tl2br w:val="none" w:color="auto" w:sz="0" w:space="0"/>
              <w:tr2bl w:val="single" w:color="auto" w:sz="4" w:space="0"/>
            </w:tcBorders>
            <w:vAlign w:val="center"/>
          </w:tcPr>
          <w:p>
            <w:pPr>
              <w:pStyle w:val="0"/>
              <w:ind w:left="-114"/>
              <w:jc w:val="center"/>
              <w:rPr>
                <w:rFonts w:hint="default"/>
              </w:rPr>
            </w:pPr>
          </w:p>
        </w:tc>
      </w:tr>
      <w:tr>
        <w:trPr>
          <w:cantSplit/>
          <w:trHeight w:val="720" w:hRule="atLeast"/>
        </w:trPr>
        <w:tc>
          <w:tcPr>
            <w:tcW w:w="375" w:type="dxa"/>
            <w:vMerge w:val="continue"/>
            <w:tcBorders>
              <w:top w:val="nil"/>
              <w:left w:val="none" w:color="auto" w:sz="0" w:space="0"/>
              <w:bottom w:val="single" w:color="auto" w:sz="4" w:space="0"/>
              <w:right w:val="single" w:color="auto" w:sz="4" w:space="0"/>
              <w:tl2br w:val="none" w:color="auto" w:sz="0" w:space="0"/>
              <w:tr2bl w:val="none" w:color="auto" w:sz="0" w:space="0"/>
            </w:tcBorders>
            <w:vAlign w:val="center"/>
          </w:tcPr>
          <w:p>
            <w:pPr>
              <w:pStyle w:val="0"/>
              <w:ind w:left="96" w:right="74"/>
              <w:jc w:val="center"/>
              <w:rPr>
                <w:rFonts w:hint="default"/>
              </w:rPr>
            </w:pPr>
          </w:p>
        </w:tc>
        <w:tc>
          <w:tcPr>
            <w:tcW w:w="2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96" w:right="74"/>
              <w:jc w:val="distribute"/>
              <w:rPr>
                <w:rFonts w:hint="default"/>
                <w:w w:val="90"/>
              </w:rPr>
            </w:pPr>
            <w:r>
              <w:rPr>
                <w:rFonts w:hint="eastAsia"/>
                <w:w w:val="90"/>
              </w:rPr>
              <w:t>うち緑地以外の環境施設面積</w:t>
            </w:r>
          </w:p>
        </w:tc>
        <w:tc>
          <w:tcPr>
            <w:tcW w:w="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90" w:right="-108"/>
              <w:jc w:val="center"/>
              <w:rPr>
                <w:rFonts w:hint="default"/>
              </w:rPr>
            </w:pPr>
            <w:r>
              <w:rPr>
                <w:rFonts w:hint="eastAsia"/>
              </w:rPr>
              <w:t>面積</w:t>
            </w:r>
          </w:p>
        </w:tc>
        <w:tc>
          <w:tcPr>
            <w:tcW w:w="257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6"/>
              <w:jc w:val="right"/>
              <w:rPr>
                <w:rFonts w:hint="default" w:ascii="ＭＳ 明朝" w:hAnsi="ＭＳ 明朝"/>
              </w:rPr>
            </w:pPr>
            <w:r>
              <w:rPr>
                <w:rFonts w:hint="eastAsia" w:ascii="ＭＳ 明朝" w:hAnsi="ＭＳ 明朝"/>
              </w:rPr>
              <w:t>㎡</w:t>
            </w:r>
          </w:p>
        </w:tc>
        <w:tc>
          <w:tcPr>
            <w:tcW w:w="6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90" w:right="-108"/>
              <w:jc w:val="center"/>
              <w:rPr>
                <w:rFonts w:hint="default"/>
              </w:rPr>
            </w:pPr>
            <w:r>
              <w:rPr>
                <w:rFonts w:hint="eastAsia"/>
              </w:rPr>
              <w:t>種類</w:t>
            </w:r>
          </w:p>
        </w:tc>
        <w:tc>
          <w:tcPr>
            <w:tcW w:w="256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114"/>
              <w:jc w:val="center"/>
              <w:rPr>
                <w:rFonts w:hint="default"/>
              </w:rPr>
            </w:pPr>
          </w:p>
        </w:tc>
      </w:tr>
      <w:tr>
        <w:trPr>
          <w:cantSplit/>
          <w:trHeight w:val="720" w:hRule="atLeast"/>
        </w:trPr>
        <w:tc>
          <w:tcPr>
            <w:tcW w:w="3168" w:type="dxa"/>
            <w:gridSpan w:val="2"/>
            <w:vMerge w:val="restart"/>
            <w:tcBorders>
              <w:top w:val="single" w:color="auto" w:sz="4" w:space="0"/>
              <w:left w:val="none" w:color="auto" w:sz="0" w:space="0"/>
              <w:bottom w:val="nil"/>
              <w:right w:val="single" w:color="auto" w:sz="4" w:space="0"/>
              <w:tl2br w:val="none" w:color="auto" w:sz="0" w:space="0"/>
              <w:tr2bl w:val="none" w:color="auto" w:sz="0" w:space="0"/>
            </w:tcBorders>
            <w:vAlign w:val="center"/>
          </w:tcPr>
          <w:p>
            <w:pPr>
              <w:pStyle w:val="0"/>
              <w:ind w:left="96" w:right="74"/>
              <w:jc w:val="distribute"/>
              <w:rPr>
                <w:rFonts w:hint="default"/>
              </w:rPr>
            </w:pPr>
            <w:r>
              <w:rPr>
                <w:rFonts w:hint="eastAsia"/>
              </w:rPr>
              <w:t>事業者の負担する総額</w:t>
            </w:r>
          </w:p>
        </w:tc>
        <w:tc>
          <w:tcPr>
            <w:tcW w:w="168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99" w:right="99"/>
              <w:jc w:val="distribute"/>
              <w:rPr>
                <w:rFonts w:hint="default"/>
              </w:rPr>
            </w:pPr>
            <w:r>
              <w:rPr>
                <w:rFonts w:hint="eastAsia"/>
              </w:rPr>
              <w:t>設置費用</w:t>
            </w:r>
          </w:p>
        </w:tc>
        <w:tc>
          <w:tcPr>
            <w:tcW w:w="4653"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114" w:right="480"/>
              <w:jc w:val="right"/>
              <w:rPr>
                <w:rFonts w:hint="default"/>
              </w:rPr>
            </w:pPr>
            <w:r>
              <w:rPr>
                <w:rFonts w:hint="eastAsia"/>
              </w:rPr>
              <w:t>円</w:t>
            </w:r>
          </w:p>
        </w:tc>
      </w:tr>
      <w:tr>
        <w:trPr>
          <w:cantSplit/>
          <w:trHeight w:val="720" w:hRule="atLeast"/>
        </w:trPr>
        <w:tc>
          <w:tcPr>
            <w:tcW w:w="3168" w:type="dxa"/>
            <w:gridSpan w:val="2"/>
            <w:vMerge w:val="continue"/>
            <w:tcBorders>
              <w:top w:val="nil"/>
              <w:left w:val="none" w:color="auto" w:sz="0" w:space="0"/>
              <w:bottom w:val="nil"/>
              <w:right w:val="single" w:color="auto" w:sz="4" w:space="0"/>
              <w:tl2br w:val="none" w:color="auto" w:sz="0" w:space="0"/>
              <w:tr2bl w:val="none" w:color="auto" w:sz="0" w:space="0"/>
            </w:tcBorders>
            <w:vAlign w:val="center"/>
          </w:tcPr>
          <w:p>
            <w:pPr>
              <w:pStyle w:val="0"/>
              <w:ind w:left="96" w:right="74"/>
              <w:jc w:val="distribute"/>
              <w:rPr>
                <w:rFonts w:hint="default"/>
              </w:rPr>
            </w:pPr>
          </w:p>
        </w:tc>
        <w:tc>
          <w:tcPr>
            <w:tcW w:w="168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99" w:right="99"/>
              <w:jc w:val="distribute"/>
              <w:rPr>
                <w:rFonts w:hint="default"/>
              </w:rPr>
            </w:pPr>
            <w:r>
              <w:rPr>
                <w:rFonts w:hint="eastAsia"/>
              </w:rPr>
              <w:t>維持管理費用</w:t>
            </w:r>
          </w:p>
        </w:tc>
        <w:tc>
          <w:tcPr>
            <w:tcW w:w="4653"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114" w:right="480"/>
              <w:jc w:val="right"/>
              <w:rPr>
                <w:rFonts w:hint="default"/>
              </w:rPr>
            </w:pPr>
            <w:r>
              <w:rPr>
                <w:rFonts w:hint="eastAsia"/>
              </w:rPr>
              <w:t>円</w:t>
            </w:r>
          </w:p>
        </w:tc>
      </w:tr>
      <w:tr>
        <w:trPr>
          <w:cantSplit/>
          <w:trHeight w:val="720" w:hRule="atLeast"/>
        </w:trPr>
        <w:tc>
          <w:tcPr>
            <w:tcW w:w="375" w:type="dxa"/>
            <w:vMerge w:val="restart"/>
            <w:tcBorders>
              <w:top w:val="nil"/>
              <w:left w:val="none" w:color="auto" w:sz="0" w:space="0"/>
              <w:bottom w:val="nil"/>
              <w:right w:val="single" w:color="auto" w:sz="4" w:space="0"/>
              <w:tl2br w:val="none" w:color="auto" w:sz="0" w:space="0"/>
              <w:tr2bl w:val="none" w:color="auto" w:sz="0" w:space="0"/>
            </w:tcBorders>
            <w:vAlign w:val="center"/>
          </w:tcPr>
          <w:p>
            <w:pPr>
              <w:pStyle w:val="0"/>
              <w:ind w:left="96" w:right="74"/>
              <w:jc w:val="distribute"/>
              <w:rPr>
                <w:rFonts w:hint="default"/>
              </w:rPr>
            </w:pPr>
          </w:p>
        </w:tc>
        <w:tc>
          <w:tcPr>
            <w:tcW w:w="2793"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ind w:left="96" w:right="74"/>
              <w:jc w:val="distribute"/>
              <w:rPr>
                <w:rFonts w:hint="default"/>
              </w:rPr>
            </w:pPr>
            <w:r>
              <w:rPr>
                <w:rFonts w:hint="eastAsia"/>
              </w:rPr>
              <w:t>うち届出者の負担費用</w:t>
            </w:r>
          </w:p>
        </w:tc>
        <w:tc>
          <w:tcPr>
            <w:tcW w:w="168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99" w:right="99"/>
              <w:jc w:val="distribute"/>
              <w:rPr>
                <w:rFonts w:hint="default"/>
              </w:rPr>
            </w:pPr>
            <w:r>
              <w:rPr>
                <w:rFonts w:hint="eastAsia"/>
              </w:rPr>
              <w:t>設置費用</w:t>
            </w:r>
          </w:p>
        </w:tc>
        <w:tc>
          <w:tcPr>
            <w:tcW w:w="4653"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114" w:right="480"/>
              <w:jc w:val="right"/>
              <w:rPr>
                <w:rFonts w:hint="default"/>
              </w:rPr>
            </w:pPr>
            <w:r>
              <w:rPr>
                <w:rFonts w:hint="eastAsia"/>
              </w:rPr>
              <w:t>円</w:t>
            </w:r>
          </w:p>
        </w:tc>
      </w:tr>
      <w:tr>
        <w:trPr>
          <w:cantSplit/>
          <w:trHeight w:val="720" w:hRule="atLeast"/>
        </w:trPr>
        <w:tc>
          <w:tcPr>
            <w:tcW w:w="375" w:type="dxa"/>
            <w:vMerge w:val="continue"/>
            <w:tcBorders>
              <w:top w:val="nil"/>
              <w:left w:val="none" w:color="auto" w:sz="0" w:space="0"/>
              <w:bottom w:val="single" w:color="auto" w:sz="4" w:space="0"/>
              <w:right w:val="single" w:color="auto" w:sz="4" w:space="0"/>
              <w:tl2br w:val="none" w:color="auto" w:sz="0" w:space="0"/>
              <w:tr2bl w:val="none" w:color="auto" w:sz="0" w:space="0"/>
            </w:tcBorders>
            <w:vAlign w:val="center"/>
          </w:tcPr>
          <w:p>
            <w:pPr>
              <w:pStyle w:val="0"/>
              <w:ind w:left="96" w:right="74"/>
              <w:jc w:val="distribute"/>
              <w:rPr>
                <w:rFonts w:hint="default"/>
              </w:rPr>
            </w:pPr>
          </w:p>
        </w:tc>
        <w:tc>
          <w:tcPr>
            <w:tcW w:w="2793"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ind w:left="96" w:right="74"/>
              <w:jc w:val="distribute"/>
              <w:rPr>
                <w:rFonts w:hint="default"/>
              </w:rPr>
            </w:pPr>
          </w:p>
        </w:tc>
        <w:tc>
          <w:tcPr>
            <w:tcW w:w="168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99" w:right="99"/>
              <w:jc w:val="distribute"/>
              <w:rPr>
                <w:rFonts w:hint="default"/>
              </w:rPr>
            </w:pPr>
            <w:r>
              <w:rPr>
                <w:rFonts w:hint="eastAsia"/>
              </w:rPr>
              <w:t>維持管理費用</w:t>
            </w:r>
          </w:p>
        </w:tc>
        <w:tc>
          <w:tcPr>
            <w:tcW w:w="4653"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114" w:right="480"/>
              <w:jc w:val="right"/>
              <w:rPr>
                <w:rFonts w:hint="default"/>
              </w:rPr>
            </w:pPr>
            <w:r>
              <w:rPr>
                <w:rFonts w:hint="eastAsia"/>
              </w:rPr>
              <w:t>円</w:t>
            </w:r>
          </w:p>
        </w:tc>
      </w:tr>
      <w:tr>
        <w:trPr>
          <w:cantSplit/>
          <w:trHeight w:val="4607" w:hRule="atLeast"/>
        </w:trPr>
        <w:tc>
          <w:tcPr>
            <w:tcW w:w="3168"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left="96" w:right="74"/>
              <w:rPr>
                <w:rFonts w:hint="default"/>
              </w:rPr>
            </w:pPr>
            <w:r>
              <w:rPr>
                <w:rFonts w:hint="eastAsia"/>
              </w:rPr>
              <w:t>隣接緑地等の配置に関する概略図その他の説明</w:t>
            </w:r>
          </w:p>
        </w:tc>
        <w:tc>
          <w:tcPr>
            <w:tcW w:w="6336" w:type="dxa"/>
            <w:gridSpan w:val="5"/>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114"/>
              <w:jc w:val="center"/>
              <w:rPr>
                <w:rFonts w:hint="default"/>
              </w:rPr>
            </w:pPr>
          </w:p>
        </w:tc>
      </w:tr>
    </w:tbl>
    <w:p>
      <w:pPr>
        <w:pStyle w:val="0"/>
        <w:rPr>
          <w:rFonts w:hint="default"/>
        </w:rPr>
      </w:pPr>
    </w:p>
    <w:p>
      <w:pPr>
        <w:pStyle w:val="18"/>
        <w:rPr>
          <w:rFonts w:hint="default"/>
        </w:rPr>
      </w:pPr>
      <w:r>
        <w:rPr>
          <w:rFonts w:hint="eastAsia"/>
        </w:rPr>
        <w:t>備考　１　「事業者の負担する総額」の欄には、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pPr>
        <w:pStyle w:val="17"/>
        <w:rPr>
          <w:rFonts w:hint="default"/>
        </w:rPr>
      </w:pPr>
      <w:r>
        <w:rPr>
          <w:rFonts w:hint="eastAsia"/>
        </w:rPr>
        <w:t>２　「うち届出者の負担費用」の欄には、隣接緑地等の整備につき届出者が負担する費用について、設置費用、維持管理費用（毎年の維持管理費用に協定等による維持管理期間を乗じた金額）のそれぞれを記載すること。</w:t>
      </w:r>
    </w:p>
    <w:p>
      <w:pPr>
        <w:rPr>
          <w:rFonts w:hint="default"/>
        </w:rPr>
        <w:sectPr>
          <w:pgSz w:w="11906" w:h="16838"/>
          <w:pgMar w:top="1259" w:right="748" w:bottom="1077" w:left="1440" w:header="851" w:footer="992" w:gutter="0"/>
          <w:pgNumType w:fmt="decimalFullWidth"/>
          <w:cols w:space="720"/>
          <w:textDirection w:val="lrTb"/>
          <w:docGrid w:type="linesAndChars" w:linePitch="273" w:charSpace="-343"/>
        </w:sectPr>
      </w:pPr>
    </w:p>
    <w:p>
      <w:pPr>
        <w:pStyle w:val="0"/>
        <w:rPr>
          <w:rFonts w:hint="default"/>
        </w:rPr>
      </w:pPr>
      <w:r>
        <w:rPr>
          <w:rFonts w:hint="eastAsia"/>
        </w:rPr>
        <w:t>様式例第１</w:t>
      </w:r>
    </w:p>
    <w:p>
      <w:pPr>
        <w:pStyle w:val="0"/>
        <w:jc w:val="center"/>
        <w:rPr>
          <w:rFonts w:hint="default"/>
        </w:rPr>
      </w:pPr>
      <w:r>
        <w:rPr>
          <w:rFonts w:hint="eastAsia"/>
        </w:rPr>
        <w:t>事　業　概　要　説　明　書</w:t>
      </w:r>
    </w:p>
    <w:p>
      <w:pPr>
        <w:pStyle w:val="0"/>
        <w:rPr>
          <w:rFonts w:hint="default"/>
        </w:rPr>
      </w:pPr>
    </w:p>
    <w:tbl>
      <w:tblPr>
        <w:tblStyle w:val="11"/>
        <w:tblW w:w="0" w:type="auto"/>
        <w:tblInd w:w="2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0" w:noVBand="0" w:val="0000"/>
      </w:tblPr>
      <w:tblGrid>
        <w:gridCol w:w="405"/>
        <w:gridCol w:w="282"/>
        <w:gridCol w:w="6"/>
        <w:gridCol w:w="1078"/>
        <w:gridCol w:w="17"/>
        <w:gridCol w:w="739"/>
        <w:gridCol w:w="362"/>
        <w:gridCol w:w="126"/>
        <w:gridCol w:w="618"/>
        <w:gridCol w:w="358"/>
        <w:gridCol w:w="359"/>
        <w:gridCol w:w="742"/>
        <w:gridCol w:w="14"/>
        <w:gridCol w:w="273"/>
        <w:gridCol w:w="265"/>
        <w:gridCol w:w="549"/>
        <w:gridCol w:w="216"/>
        <w:gridCol w:w="149"/>
        <w:gridCol w:w="14"/>
        <w:gridCol w:w="367"/>
        <w:gridCol w:w="356"/>
        <w:gridCol w:w="143"/>
        <w:gridCol w:w="257"/>
        <w:gridCol w:w="343"/>
        <w:gridCol w:w="358"/>
        <w:gridCol w:w="72"/>
        <w:gridCol w:w="1037"/>
      </w:tblGrid>
      <w:tr>
        <w:trPr>
          <w:trHeight w:val="600" w:hRule="atLeast"/>
        </w:trPr>
        <w:tc>
          <w:tcPr>
            <w:tcW w:w="405"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ind w:left="-105" w:right="-93"/>
              <w:jc w:val="center"/>
              <w:rPr>
                <w:rFonts w:hint="default"/>
              </w:rPr>
            </w:pPr>
            <w:r>
              <w:rPr>
                <w:rFonts w:hint="eastAsia"/>
              </w:rPr>
              <w:t>１</w:t>
            </w:r>
          </w:p>
        </w:tc>
        <w:tc>
          <w:tcPr>
            <w:tcW w:w="2610" w:type="dxa"/>
            <w:gridSpan w:val="7"/>
            <w:tcBorders>
              <w:top w:val="none" w:color="auto" w:sz="0" w:space="0"/>
              <w:left w:val="single" w:color="auto" w:sz="4" w:space="0"/>
              <w:bottom w:val="single" w:color="auto" w:sz="4" w:space="0"/>
              <w:right w:val="single" w:color="FFFFFF" w:sz="2" w:space="0"/>
              <w:tl2br w:val="none" w:color="auto" w:sz="0" w:space="0"/>
              <w:tr2bl w:val="none" w:color="auto" w:sz="0" w:space="0"/>
            </w:tcBorders>
            <w:vAlign w:val="center"/>
          </w:tcPr>
          <w:p>
            <w:pPr>
              <w:pStyle w:val="0"/>
              <w:ind w:left="84" w:right="-93"/>
              <w:rPr>
                <w:rFonts w:hint="default"/>
              </w:rPr>
            </w:pPr>
            <w:r>
              <w:rPr>
                <w:rFonts w:hint="eastAsia"/>
              </w:rPr>
              <w:t>生</w:t>
            </w:r>
            <w:r>
              <w:rPr>
                <w:rFonts w:hint="eastAsia"/>
              </w:rPr>
              <w:t xml:space="preserve">  </w:t>
            </w:r>
            <w:r>
              <w:rPr>
                <w:rFonts w:hint="eastAsia"/>
              </w:rPr>
              <w:t>産</w:t>
            </w:r>
            <w:r>
              <w:rPr>
                <w:rFonts w:hint="eastAsia"/>
              </w:rPr>
              <w:t xml:space="preserve">  </w:t>
            </w:r>
            <w:r>
              <w:rPr>
                <w:rFonts w:hint="eastAsia"/>
              </w:rPr>
              <w:t>開</w:t>
            </w:r>
            <w:r>
              <w:rPr>
                <w:rFonts w:hint="eastAsia"/>
              </w:rPr>
              <w:t xml:space="preserve">  </w:t>
            </w:r>
            <w:r>
              <w:rPr>
                <w:rFonts w:hint="eastAsia"/>
              </w:rPr>
              <w:t>始</w:t>
            </w:r>
            <w:r>
              <w:rPr>
                <w:rFonts w:hint="eastAsia"/>
              </w:rPr>
              <w:t xml:space="preserve">  </w:t>
            </w:r>
            <w:r>
              <w:rPr>
                <w:rFonts w:hint="eastAsia"/>
              </w:rPr>
              <w:t>の</w:t>
            </w:r>
            <w:r>
              <w:rPr>
                <w:rFonts w:hint="eastAsia"/>
              </w:rPr>
              <w:t xml:space="preserve">  </w:t>
            </w:r>
            <w:r>
              <w:rPr>
                <w:rFonts w:hint="eastAsia"/>
              </w:rPr>
              <w:t>日</w:t>
            </w:r>
          </w:p>
        </w:tc>
        <w:tc>
          <w:tcPr>
            <w:tcW w:w="6483" w:type="dxa"/>
            <w:gridSpan w:val="19"/>
            <w:tcBorders>
              <w:top w:val="none" w:color="auto" w:sz="0" w:space="0"/>
              <w:left w:val="single" w:color="FFFFFF" w:sz="2" w:space="0"/>
              <w:bottom w:val="single" w:color="auto" w:sz="4" w:space="0"/>
              <w:right w:val="none" w:color="auto" w:sz="0" w:space="0"/>
              <w:tl2br w:val="none" w:color="auto" w:sz="0" w:space="0"/>
              <w:tr2bl w:val="none" w:color="auto" w:sz="0" w:space="0"/>
            </w:tcBorders>
            <w:vAlign w:val="center"/>
          </w:tcPr>
          <w:p>
            <w:pPr>
              <w:pStyle w:val="0"/>
              <w:ind w:left="408" w:right="483"/>
              <w:jc w:val="right"/>
              <w:rPr>
                <w:rFonts w:hint="default"/>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trPr>
          <w:cantSplit/>
          <w:trHeight w:val="604" w:hRule="atLeast"/>
        </w:trPr>
        <w:tc>
          <w:tcPr>
            <w:tcW w:w="405" w:type="dxa"/>
            <w:vMerge w:val="restart"/>
            <w:tcBorders>
              <w:top w:val="single" w:color="auto" w:sz="4" w:space="0"/>
              <w:left w:val="none" w:color="auto" w:sz="0" w:space="0"/>
              <w:bottom w:val="nil"/>
              <w:right w:val="single" w:color="auto" w:sz="4" w:space="0"/>
              <w:tl2br w:val="none" w:color="auto" w:sz="0" w:space="0"/>
              <w:tr2bl w:val="none" w:color="auto" w:sz="0" w:space="0"/>
            </w:tcBorders>
            <w:vAlign w:val="center"/>
          </w:tcPr>
          <w:p>
            <w:pPr>
              <w:pStyle w:val="0"/>
              <w:ind w:left="-105" w:right="-93"/>
              <w:jc w:val="center"/>
              <w:rPr>
                <w:rFonts w:hint="default"/>
              </w:rPr>
            </w:pPr>
            <w:r>
              <w:rPr>
                <w:rFonts w:hint="eastAsia"/>
              </w:rPr>
              <w:t>２</w:t>
            </w:r>
          </w:p>
        </w:tc>
        <w:tc>
          <w:tcPr>
            <w:tcW w:w="6165" w:type="dxa"/>
            <w:gridSpan w:val="18"/>
            <w:tcBorders>
              <w:top w:val="single" w:color="auto" w:sz="4" w:space="0"/>
              <w:left w:val="single" w:color="auto" w:sz="4" w:space="0"/>
              <w:bottom w:val="nil"/>
              <w:right w:val="single" w:color="FFFFFF" w:sz="2" w:space="0"/>
              <w:tl2br w:val="none" w:color="auto" w:sz="0" w:space="0"/>
              <w:tr2bl w:val="none" w:color="auto" w:sz="0" w:space="0"/>
            </w:tcBorders>
            <w:vAlign w:val="center"/>
          </w:tcPr>
          <w:p>
            <w:pPr>
              <w:pStyle w:val="0"/>
              <w:ind w:left="84" w:right="-93"/>
              <w:rPr>
                <w:rFonts w:hint="default"/>
              </w:rPr>
            </w:pPr>
            <w:r>
              <w:rPr>
                <w:rFonts w:hint="eastAsia"/>
              </w:rPr>
              <w:t>主要製品別生産能力及び生産数量</w:t>
            </w:r>
          </w:p>
        </w:tc>
        <w:tc>
          <w:tcPr>
            <w:tcW w:w="2928" w:type="dxa"/>
            <w:gridSpan w:val="8"/>
            <w:tcBorders>
              <w:top w:val="single" w:color="auto" w:sz="4" w:space="0"/>
              <w:left w:val="single" w:color="FFFFFF" w:sz="2" w:space="0"/>
              <w:bottom w:val="nil"/>
              <w:right w:val="none" w:color="auto" w:sz="0" w:space="0"/>
              <w:tl2br w:val="none" w:color="auto" w:sz="0" w:space="0"/>
              <w:tr2bl w:val="none" w:color="auto" w:sz="0" w:space="0"/>
            </w:tcBorders>
            <w:vAlign w:val="center"/>
          </w:tcPr>
          <w:p>
            <w:pPr>
              <w:pStyle w:val="0"/>
              <w:ind w:left="57" w:right="113"/>
              <w:jc w:val="right"/>
              <w:rPr>
                <w:rFonts w:hint="default"/>
              </w:rPr>
            </w:pPr>
            <w:r>
              <w:rPr>
                <w:rFonts w:hint="eastAsia"/>
              </w:rPr>
              <w:t>（</w:t>
            </w:r>
            <w:r>
              <w:rPr>
                <w:rFonts w:hint="eastAsia"/>
              </w:rPr>
              <w:t xml:space="preserve"> </w:t>
            </w:r>
            <w:r>
              <w:rPr>
                <w:rFonts w:hint="eastAsia"/>
              </w:rPr>
              <w:t>単位：</w:t>
            </w:r>
            <w:r>
              <w:rPr>
                <w:rFonts w:hint="eastAsia"/>
              </w:rPr>
              <w:t xml:space="preserve">    </w:t>
            </w:r>
            <w:r>
              <w:rPr>
                <w:rFonts w:hint="eastAsia"/>
              </w:rPr>
              <w:t>／</w:t>
            </w:r>
            <w:r>
              <w:rPr>
                <w:rFonts w:hint="eastAsia"/>
              </w:rPr>
              <w:t xml:space="preserve">    </w:t>
            </w:r>
            <w:r>
              <w:rPr>
                <w:rFonts w:hint="eastAsia"/>
              </w:rPr>
              <w:t>）</w:t>
            </w:r>
          </w:p>
        </w:tc>
      </w:tr>
      <w:tr>
        <w:trPr>
          <w:cantSplit/>
          <w:trHeight w:val="352" w:hRule="atLeast"/>
        </w:trPr>
        <w:tc>
          <w:tcPr>
            <w:tcW w:w="405" w:type="dxa"/>
            <w:vMerge w:val="continue"/>
            <w:tcBorders>
              <w:top w:val="nil"/>
              <w:left w:val="none" w:color="auto" w:sz="0" w:space="0"/>
              <w:bottom w:val="nil"/>
              <w:right w:val="single" w:color="auto" w:sz="4" w:space="0"/>
              <w:tl2br w:val="none" w:color="auto" w:sz="0" w:space="0"/>
              <w:tr2bl w:val="none" w:color="auto" w:sz="0" w:space="0"/>
            </w:tcBorders>
            <w:vAlign w:val="center"/>
          </w:tcPr>
          <w:p>
            <w:pPr>
              <w:pStyle w:val="0"/>
              <w:ind w:left="-105" w:right="-93"/>
              <w:jc w:val="center"/>
              <w:rPr>
                <w:rFonts w:hint="default"/>
              </w:rPr>
            </w:pPr>
          </w:p>
        </w:tc>
        <w:tc>
          <w:tcPr>
            <w:tcW w:w="282" w:type="dxa"/>
            <w:vMerge w:val="restart"/>
            <w:tcBorders>
              <w:top w:val="nil"/>
              <w:left w:val="single" w:color="auto" w:sz="4" w:space="0"/>
              <w:bottom w:val="nil"/>
              <w:right w:val="single" w:color="auto" w:sz="4" w:space="0"/>
              <w:tl2br w:val="none" w:color="auto" w:sz="0" w:space="0"/>
              <w:tr2bl w:val="none" w:color="auto" w:sz="0" w:space="0"/>
            </w:tcBorders>
            <w:vAlign w:val="center"/>
          </w:tcPr>
          <w:p>
            <w:pPr>
              <w:pStyle w:val="0"/>
              <w:ind w:left="-105" w:right="-93"/>
              <w:jc w:val="center"/>
              <w:rPr>
                <w:rFonts w:hint="default"/>
              </w:rPr>
            </w:pPr>
          </w:p>
        </w:tc>
        <w:tc>
          <w:tcPr>
            <w:tcW w:w="2946" w:type="dxa"/>
            <w:gridSpan w:val="7"/>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ind w:left="495" w:right="405"/>
              <w:jc w:val="distribute"/>
              <w:rPr>
                <w:rFonts w:hint="default"/>
              </w:rPr>
            </w:pPr>
            <w:r>
              <w:rPr>
                <w:rFonts w:hint="eastAsia"/>
              </w:rPr>
              <w:t>製品名</w:t>
            </w:r>
          </w:p>
        </w:tc>
        <w:tc>
          <w:tcPr>
            <w:tcW w:w="2932"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95" w:right="405"/>
              <w:jc w:val="distribute"/>
              <w:rPr>
                <w:rFonts w:hint="default"/>
              </w:rPr>
            </w:pPr>
            <w:r>
              <w:rPr>
                <w:rFonts w:hint="eastAsia"/>
              </w:rPr>
              <w:t>生産能力</w:t>
            </w:r>
          </w:p>
        </w:tc>
        <w:tc>
          <w:tcPr>
            <w:tcW w:w="2933" w:type="dxa"/>
            <w:gridSpan w:val="8"/>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495" w:right="405"/>
              <w:jc w:val="distribute"/>
              <w:rPr>
                <w:rFonts w:hint="default"/>
              </w:rPr>
            </w:pPr>
            <w:r>
              <w:rPr>
                <w:rFonts w:hint="eastAsia"/>
              </w:rPr>
              <w:t>生産数量</w:t>
            </w:r>
          </w:p>
        </w:tc>
      </w:tr>
      <w:tr>
        <w:trPr>
          <w:cantSplit/>
          <w:trHeight w:val="353" w:hRule="atLeast"/>
        </w:trPr>
        <w:tc>
          <w:tcPr>
            <w:tcW w:w="405" w:type="dxa"/>
            <w:vMerge w:val="continue"/>
            <w:tcBorders>
              <w:top w:val="nil"/>
              <w:left w:val="none" w:color="auto" w:sz="0" w:space="0"/>
              <w:bottom w:val="nil"/>
              <w:right w:val="single" w:color="auto" w:sz="4" w:space="0"/>
              <w:tl2br w:val="none" w:color="auto" w:sz="0" w:space="0"/>
              <w:tr2bl w:val="none" w:color="auto" w:sz="0" w:space="0"/>
            </w:tcBorders>
            <w:vAlign w:val="center"/>
          </w:tcPr>
          <w:p>
            <w:pPr>
              <w:pStyle w:val="0"/>
              <w:ind w:left="-105" w:right="-93"/>
              <w:jc w:val="center"/>
              <w:rPr>
                <w:rFonts w:hint="default"/>
              </w:rPr>
            </w:pPr>
          </w:p>
        </w:tc>
        <w:tc>
          <w:tcPr>
            <w:tcW w:w="282"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ind w:left="-105" w:right="-93"/>
              <w:jc w:val="center"/>
              <w:rPr>
                <w:rFonts w:hint="default"/>
              </w:rPr>
            </w:pPr>
          </w:p>
        </w:tc>
        <w:tc>
          <w:tcPr>
            <w:tcW w:w="2946" w:type="dxa"/>
            <w:gridSpan w:val="7"/>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ind w:left="198" w:right="207"/>
              <w:jc w:val="distribute"/>
              <w:rPr>
                <w:rFonts w:hint="default"/>
              </w:rPr>
            </w:pPr>
          </w:p>
        </w:tc>
        <w:tc>
          <w:tcPr>
            <w:tcW w:w="146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98" w:right="207"/>
              <w:jc w:val="distribute"/>
              <w:rPr>
                <w:rFonts w:hint="default"/>
              </w:rPr>
            </w:pPr>
            <w:r>
              <w:rPr>
                <w:rFonts w:hint="eastAsia"/>
              </w:rPr>
              <w:t>変更前</w:t>
            </w:r>
          </w:p>
        </w:tc>
        <w:tc>
          <w:tcPr>
            <w:tcW w:w="1466"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98" w:right="207"/>
              <w:jc w:val="distribute"/>
              <w:rPr>
                <w:rFonts w:hint="default"/>
              </w:rPr>
            </w:pPr>
            <w:r>
              <w:rPr>
                <w:rFonts w:hint="eastAsia"/>
              </w:rPr>
              <w:t>変更後</w:t>
            </w:r>
          </w:p>
        </w:tc>
        <w:tc>
          <w:tcPr>
            <w:tcW w:w="146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98" w:right="207"/>
              <w:jc w:val="distribute"/>
              <w:rPr>
                <w:rFonts w:hint="default"/>
              </w:rPr>
            </w:pPr>
            <w:r>
              <w:rPr>
                <w:rFonts w:hint="eastAsia"/>
              </w:rPr>
              <w:t>変更前</w:t>
            </w:r>
          </w:p>
        </w:tc>
        <w:tc>
          <w:tcPr>
            <w:tcW w:w="1467"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198" w:right="207"/>
              <w:jc w:val="distribute"/>
              <w:rPr>
                <w:rFonts w:hint="default"/>
              </w:rPr>
            </w:pPr>
            <w:r>
              <w:rPr>
                <w:rFonts w:hint="eastAsia"/>
              </w:rPr>
              <w:t>変更後</w:t>
            </w:r>
          </w:p>
        </w:tc>
      </w:tr>
      <w:tr>
        <w:trPr>
          <w:cantSplit/>
          <w:trHeight w:val="352" w:hRule="atLeast"/>
        </w:trPr>
        <w:tc>
          <w:tcPr>
            <w:tcW w:w="405" w:type="dxa"/>
            <w:vMerge w:val="continue"/>
            <w:tcBorders>
              <w:top w:val="nil"/>
              <w:left w:val="none" w:color="auto" w:sz="0" w:space="0"/>
              <w:bottom w:val="nil"/>
              <w:right w:val="single" w:color="auto" w:sz="4" w:space="0"/>
              <w:tl2br w:val="none" w:color="auto" w:sz="0" w:space="0"/>
              <w:tr2bl w:val="none" w:color="auto" w:sz="0" w:space="0"/>
            </w:tcBorders>
            <w:vAlign w:val="center"/>
          </w:tcPr>
          <w:p>
            <w:pPr>
              <w:pStyle w:val="0"/>
              <w:ind w:left="-105" w:right="-93"/>
              <w:jc w:val="center"/>
              <w:rPr>
                <w:rFonts w:hint="default"/>
              </w:rPr>
            </w:pPr>
          </w:p>
        </w:tc>
        <w:tc>
          <w:tcPr>
            <w:tcW w:w="282"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ind w:left="-105" w:right="-93"/>
              <w:jc w:val="center"/>
              <w:rPr>
                <w:rFonts w:hint="default"/>
              </w:rPr>
            </w:pPr>
          </w:p>
        </w:tc>
        <w:tc>
          <w:tcPr>
            <w:tcW w:w="2946"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right="-93"/>
              <w:jc w:val="center"/>
              <w:rPr>
                <w:rFonts w:hint="default"/>
              </w:rPr>
            </w:pPr>
          </w:p>
        </w:tc>
        <w:tc>
          <w:tcPr>
            <w:tcW w:w="146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right="-93"/>
              <w:jc w:val="center"/>
              <w:rPr>
                <w:rFonts w:hint="default"/>
              </w:rPr>
            </w:pPr>
          </w:p>
        </w:tc>
        <w:tc>
          <w:tcPr>
            <w:tcW w:w="1466"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right="-93"/>
              <w:jc w:val="center"/>
              <w:rPr>
                <w:rFonts w:hint="default"/>
              </w:rPr>
            </w:pPr>
          </w:p>
        </w:tc>
        <w:tc>
          <w:tcPr>
            <w:tcW w:w="146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right="-93"/>
              <w:jc w:val="center"/>
              <w:rPr>
                <w:rFonts w:hint="default"/>
              </w:rPr>
            </w:pPr>
          </w:p>
        </w:tc>
        <w:tc>
          <w:tcPr>
            <w:tcW w:w="1467"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105" w:right="-93"/>
              <w:jc w:val="center"/>
              <w:rPr>
                <w:rFonts w:hint="default"/>
              </w:rPr>
            </w:pPr>
          </w:p>
        </w:tc>
      </w:tr>
      <w:tr>
        <w:trPr>
          <w:cantSplit/>
          <w:trHeight w:val="352" w:hRule="atLeast"/>
        </w:trPr>
        <w:tc>
          <w:tcPr>
            <w:tcW w:w="405" w:type="dxa"/>
            <w:vMerge w:val="continue"/>
            <w:tcBorders>
              <w:top w:val="nil"/>
              <w:left w:val="none" w:color="auto" w:sz="0" w:space="0"/>
              <w:bottom w:val="nil"/>
              <w:right w:val="single" w:color="auto" w:sz="4" w:space="0"/>
              <w:tl2br w:val="none" w:color="auto" w:sz="0" w:space="0"/>
              <w:tr2bl w:val="none" w:color="auto" w:sz="0" w:space="0"/>
            </w:tcBorders>
            <w:vAlign w:val="center"/>
          </w:tcPr>
          <w:p>
            <w:pPr>
              <w:pStyle w:val="0"/>
              <w:ind w:left="-105" w:right="-93"/>
              <w:jc w:val="center"/>
              <w:rPr>
                <w:rFonts w:hint="default"/>
              </w:rPr>
            </w:pPr>
          </w:p>
        </w:tc>
        <w:tc>
          <w:tcPr>
            <w:tcW w:w="282"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ind w:left="-105" w:right="-93"/>
              <w:jc w:val="center"/>
              <w:rPr>
                <w:rFonts w:hint="default"/>
              </w:rPr>
            </w:pPr>
          </w:p>
        </w:tc>
        <w:tc>
          <w:tcPr>
            <w:tcW w:w="2946"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right="-93"/>
              <w:jc w:val="center"/>
              <w:rPr>
                <w:rFonts w:hint="default"/>
              </w:rPr>
            </w:pPr>
          </w:p>
        </w:tc>
        <w:tc>
          <w:tcPr>
            <w:tcW w:w="146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right="-93"/>
              <w:jc w:val="center"/>
              <w:rPr>
                <w:rFonts w:hint="default"/>
              </w:rPr>
            </w:pPr>
          </w:p>
        </w:tc>
        <w:tc>
          <w:tcPr>
            <w:tcW w:w="1466"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right="-93"/>
              <w:jc w:val="center"/>
              <w:rPr>
                <w:rFonts w:hint="default"/>
              </w:rPr>
            </w:pPr>
          </w:p>
        </w:tc>
        <w:tc>
          <w:tcPr>
            <w:tcW w:w="146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right="-93"/>
              <w:jc w:val="center"/>
              <w:rPr>
                <w:rFonts w:hint="default"/>
              </w:rPr>
            </w:pPr>
          </w:p>
        </w:tc>
        <w:tc>
          <w:tcPr>
            <w:tcW w:w="1467"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105" w:right="-93"/>
              <w:jc w:val="center"/>
              <w:rPr>
                <w:rFonts w:hint="default"/>
              </w:rPr>
            </w:pPr>
          </w:p>
        </w:tc>
      </w:tr>
      <w:tr>
        <w:trPr>
          <w:cantSplit/>
          <w:trHeight w:val="352" w:hRule="atLeast"/>
        </w:trPr>
        <w:tc>
          <w:tcPr>
            <w:tcW w:w="405" w:type="dxa"/>
            <w:vMerge w:val="continue"/>
            <w:tcBorders>
              <w:top w:val="nil"/>
              <w:left w:val="none" w:color="auto" w:sz="0" w:space="0"/>
              <w:bottom w:val="nil"/>
              <w:right w:val="single" w:color="auto" w:sz="4" w:space="0"/>
              <w:tl2br w:val="none" w:color="auto" w:sz="0" w:space="0"/>
              <w:tr2bl w:val="none" w:color="auto" w:sz="0" w:space="0"/>
            </w:tcBorders>
            <w:vAlign w:val="center"/>
          </w:tcPr>
          <w:p>
            <w:pPr>
              <w:pStyle w:val="0"/>
              <w:ind w:left="-105" w:right="-93"/>
              <w:jc w:val="center"/>
              <w:rPr>
                <w:rFonts w:hint="default"/>
              </w:rPr>
            </w:pPr>
          </w:p>
        </w:tc>
        <w:tc>
          <w:tcPr>
            <w:tcW w:w="282"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ind w:left="-105" w:right="-93"/>
              <w:jc w:val="center"/>
              <w:rPr>
                <w:rFonts w:hint="default"/>
              </w:rPr>
            </w:pPr>
          </w:p>
        </w:tc>
        <w:tc>
          <w:tcPr>
            <w:tcW w:w="2946"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right="-93"/>
              <w:jc w:val="center"/>
              <w:rPr>
                <w:rFonts w:hint="default"/>
              </w:rPr>
            </w:pPr>
          </w:p>
        </w:tc>
        <w:tc>
          <w:tcPr>
            <w:tcW w:w="146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right="-93"/>
              <w:jc w:val="center"/>
              <w:rPr>
                <w:rFonts w:hint="default"/>
              </w:rPr>
            </w:pPr>
          </w:p>
        </w:tc>
        <w:tc>
          <w:tcPr>
            <w:tcW w:w="1466"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right="-93"/>
              <w:jc w:val="center"/>
              <w:rPr>
                <w:rFonts w:hint="default"/>
              </w:rPr>
            </w:pPr>
          </w:p>
        </w:tc>
        <w:tc>
          <w:tcPr>
            <w:tcW w:w="146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right="-93"/>
              <w:jc w:val="center"/>
              <w:rPr>
                <w:rFonts w:hint="default"/>
              </w:rPr>
            </w:pPr>
          </w:p>
        </w:tc>
        <w:tc>
          <w:tcPr>
            <w:tcW w:w="1467"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105" w:right="-93"/>
              <w:jc w:val="center"/>
              <w:rPr>
                <w:rFonts w:hint="default"/>
              </w:rPr>
            </w:pPr>
          </w:p>
        </w:tc>
      </w:tr>
      <w:tr>
        <w:trPr>
          <w:cantSplit/>
          <w:trHeight w:val="352" w:hRule="atLeast"/>
        </w:trPr>
        <w:tc>
          <w:tcPr>
            <w:tcW w:w="405" w:type="dxa"/>
            <w:vMerge w:val="continue"/>
            <w:tcBorders>
              <w:top w:val="nil"/>
              <w:left w:val="none" w:color="auto" w:sz="0" w:space="0"/>
              <w:bottom w:val="nil"/>
              <w:right w:val="single" w:color="auto" w:sz="4" w:space="0"/>
              <w:tl2br w:val="none" w:color="auto" w:sz="0" w:space="0"/>
              <w:tr2bl w:val="none" w:color="auto" w:sz="0" w:space="0"/>
            </w:tcBorders>
            <w:vAlign w:val="center"/>
          </w:tcPr>
          <w:p>
            <w:pPr>
              <w:pStyle w:val="0"/>
              <w:ind w:left="-105" w:right="-93"/>
              <w:jc w:val="center"/>
              <w:rPr>
                <w:rFonts w:hint="default"/>
              </w:rPr>
            </w:pPr>
          </w:p>
        </w:tc>
        <w:tc>
          <w:tcPr>
            <w:tcW w:w="282"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ind w:left="-105" w:right="-93"/>
              <w:jc w:val="center"/>
              <w:rPr>
                <w:rFonts w:hint="default"/>
              </w:rPr>
            </w:pPr>
          </w:p>
        </w:tc>
        <w:tc>
          <w:tcPr>
            <w:tcW w:w="2946"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right="-93"/>
              <w:jc w:val="center"/>
              <w:rPr>
                <w:rFonts w:hint="default"/>
              </w:rPr>
            </w:pPr>
          </w:p>
        </w:tc>
        <w:tc>
          <w:tcPr>
            <w:tcW w:w="146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right="-93"/>
              <w:jc w:val="center"/>
              <w:rPr>
                <w:rFonts w:hint="default"/>
              </w:rPr>
            </w:pPr>
          </w:p>
        </w:tc>
        <w:tc>
          <w:tcPr>
            <w:tcW w:w="1466"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right="-93"/>
              <w:jc w:val="center"/>
              <w:rPr>
                <w:rFonts w:hint="default"/>
              </w:rPr>
            </w:pPr>
          </w:p>
        </w:tc>
        <w:tc>
          <w:tcPr>
            <w:tcW w:w="146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right="-93"/>
              <w:jc w:val="center"/>
              <w:rPr>
                <w:rFonts w:hint="default"/>
              </w:rPr>
            </w:pPr>
          </w:p>
        </w:tc>
        <w:tc>
          <w:tcPr>
            <w:tcW w:w="1467"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105" w:right="-93"/>
              <w:jc w:val="center"/>
              <w:rPr>
                <w:rFonts w:hint="default"/>
              </w:rPr>
            </w:pPr>
          </w:p>
        </w:tc>
      </w:tr>
      <w:tr>
        <w:trPr>
          <w:cantSplit/>
          <w:trHeight w:val="352" w:hRule="atLeast"/>
        </w:trPr>
        <w:tc>
          <w:tcPr>
            <w:tcW w:w="405" w:type="dxa"/>
            <w:vMerge w:val="continue"/>
            <w:tcBorders>
              <w:top w:val="nil"/>
              <w:left w:val="none" w:color="auto" w:sz="0" w:space="0"/>
              <w:bottom w:val="nil"/>
              <w:right w:val="single" w:color="auto" w:sz="4" w:space="0"/>
              <w:tl2br w:val="none" w:color="auto" w:sz="0" w:space="0"/>
              <w:tr2bl w:val="none" w:color="auto" w:sz="0" w:space="0"/>
            </w:tcBorders>
            <w:vAlign w:val="center"/>
          </w:tcPr>
          <w:p>
            <w:pPr>
              <w:pStyle w:val="0"/>
              <w:ind w:left="-105" w:right="-93"/>
              <w:jc w:val="center"/>
              <w:rPr>
                <w:rFonts w:hint="default"/>
              </w:rPr>
            </w:pPr>
          </w:p>
        </w:tc>
        <w:tc>
          <w:tcPr>
            <w:tcW w:w="282"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ind w:left="-105" w:right="-93"/>
              <w:jc w:val="center"/>
              <w:rPr>
                <w:rFonts w:hint="default"/>
              </w:rPr>
            </w:pPr>
          </w:p>
        </w:tc>
        <w:tc>
          <w:tcPr>
            <w:tcW w:w="2946"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right="-93"/>
              <w:jc w:val="center"/>
              <w:rPr>
                <w:rFonts w:hint="default"/>
              </w:rPr>
            </w:pPr>
          </w:p>
        </w:tc>
        <w:tc>
          <w:tcPr>
            <w:tcW w:w="146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right="-93"/>
              <w:jc w:val="center"/>
              <w:rPr>
                <w:rFonts w:hint="default"/>
              </w:rPr>
            </w:pPr>
          </w:p>
        </w:tc>
        <w:tc>
          <w:tcPr>
            <w:tcW w:w="1466"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right="-93"/>
              <w:jc w:val="center"/>
              <w:rPr>
                <w:rFonts w:hint="default"/>
              </w:rPr>
            </w:pPr>
          </w:p>
        </w:tc>
        <w:tc>
          <w:tcPr>
            <w:tcW w:w="146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right="-93"/>
              <w:jc w:val="center"/>
              <w:rPr>
                <w:rFonts w:hint="default"/>
              </w:rPr>
            </w:pPr>
          </w:p>
        </w:tc>
        <w:tc>
          <w:tcPr>
            <w:tcW w:w="1467"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105" w:right="-93"/>
              <w:jc w:val="center"/>
              <w:rPr>
                <w:rFonts w:hint="default"/>
              </w:rPr>
            </w:pPr>
          </w:p>
        </w:tc>
      </w:tr>
      <w:tr>
        <w:trPr>
          <w:cantSplit/>
          <w:trHeight w:val="352" w:hRule="atLeast"/>
        </w:trPr>
        <w:tc>
          <w:tcPr>
            <w:tcW w:w="405" w:type="dxa"/>
            <w:vMerge w:val="continue"/>
            <w:tcBorders>
              <w:top w:val="nil"/>
              <w:left w:val="none" w:color="auto" w:sz="0" w:space="0"/>
              <w:bottom w:val="single" w:color="auto" w:sz="4" w:space="0"/>
              <w:right w:val="single" w:color="auto" w:sz="4" w:space="0"/>
              <w:tl2br w:val="none" w:color="auto" w:sz="0" w:space="0"/>
              <w:tr2bl w:val="none" w:color="auto" w:sz="0" w:space="0"/>
            </w:tcBorders>
            <w:vAlign w:val="center"/>
          </w:tcPr>
          <w:p>
            <w:pPr>
              <w:pStyle w:val="0"/>
              <w:ind w:left="-105" w:right="-93"/>
              <w:jc w:val="center"/>
              <w:rPr>
                <w:rFonts w:hint="default"/>
              </w:rPr>
            </w:pPr>
          </w:p>
        </w:tc>
        <w:tc>
          <w:tcPr>
            <w:tcW w:w="282"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right="-93"/>
              <w:jc w:val="center"/>
              <w:rPr>
                <w:rFonts w:hint="default"/>
              </w:rPr>
            </w:pPr>
          </w:p>
        </w:tc>
        <w:tc>
          <w:tcPr>
            <w:tcW w:w="2946"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right="-93"/>
              <w:jc w:val="center"/>
              <w:rPr>
                <w:rFonts w:hint="default"/>
              </w:rPr>
            </w:pPr>
          </w:p>
        </w:tc>
        <w:tc>
          <w:tcPr>
            <w:tcW w:w="146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right="-93"/>
              <w:jc w:val="center"/>
              <w:rPr>
                <w:rFonts w:hint="default"/>
              </w:rPr>
            </w:pPr>
          </w:p>
        </w:tc>
        <w:tc>
          <w:tcPr>
            <w:tcW w:w="1466"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right="-93"/>
              <w:jc w:val="center"/>
              <w:rPr>
                <w:rFonts w:hint="default"/>
              </w:rPr>
            </w:pPr>
          </w:p>
        </w:tc>
        <w:tc>
          <w:tcPr>
            <w:tcW w:w="146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right="-93"/>
              <w:jc w:val="center"/>
              <w:rPr>
                <w:rFonts w:hint="default"/>
              </w:rPr>
            </w:pPr>
          </w:p>
        </w:tc>
        <w:tc>
          <w:tcPr>
            <w:tcW w:w="1467"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105" w:right="-93"/>
              <w:jc w:val="center"/>
              <w:rPr>
                <w:rFonts w:hint="default"/>
              </w:rPr>
            </w:pPr>
          </w:p>
        </w:tc>
      </w:tr>
      <w:tr>
        <w:trPr>
          <w:cantSplit/>
          <w:trHeight w:val="603" w:hRule="atLeast"/>
        </w:trPr>
        <w:tc>
          <w:tcPr>
            <w:tcW w:w="405" w:type="dxa"/>
            <w:vMerge w:val="restart"/>
            <w:tcBorders>
              <w:top w:val="single" w:color="auto" w:sz="4" w:space="0"/>
              <w:left w:val="none" w:color="auto" w:sz="0" w:space="0"/>
              <w:bottom w:val="nil"/>
              <w:right w:val="single" w:color="auto" w:sz="4" w:space="0"/>
              <w:tl2br w:val="none" w:color="auto" w:sz="0" w:space="0"/>
              <w:tr2bl w:val="none" w:color="auto" w:sz="0" w:space="0"/>
            </w:tcBorders>
            <w:vAlign w:val="center"/>
          </w:tcPr>
          <w:p>
            <w:pPr>
              <w:pStyle w:val="0"/>
              <w:ind w:left="-105" w:right="-93"/>
              <w:jc w:val="center"/>
              <w:rPr>
                <w:rFonts w:hint="default"/>
              </w:rPr>
            </w:pPr>
            <w:r>
              <w:rPr>
                <w:rFonts w:hint="eastAsia"/>
              </w:rPr>
              <w:t>３</w:t>
            </w:r>
          </w:p>
        </w:tc>
        <w:tc>
          <w:tcPr>
            <w:tcW w:w="6165" w:type="dxa"/>
            <w:gridSpan w:val="18"/>
            <w:tcBorders>
              <w:top w:val="single" w:color="auto" w:sz="4" w:space="0"/>
              <w:left w:val="single" w:color="auto" w:sz="4" w:space="0"/>
              <w:bottom w:val="nil"/>
              <w:right w:val="single" w:color="FFFFFF" w:sz="2" w:space="0"/>
              <w:tl2br w:val="none" w:color="auto" w:sz="0" w:space="0"/>
              <w:tr2bl w:val="none" w:color="auto" w:sz="0" w:space="0"/>
            </w:tcBorders>
            <w:vAlign w:val="center"/>
          </w:tcPr>
          <w:p>
            <w:pPr>
              <w:pStyle w:val="0"/>
              <w:ind w:left="84" w:right="-93"/>
              <w:rPr>
                <w:rFonts w:hint="default"/>
              </w:rPr>
            </w:pPr>
            <w:r>
              <w:rPr>
                <w:rFonts w:hint="eastAsia"/>
              </w:rPr>
              <w:t>水源別工業用水使用量</w:t>
            </w:r>
            <w:r>
              <w:rPr>
                <w:rFonts w:hint="eastAsia"/>
              </w:rPr>
              <w:t xml:space="preserve">       </w:t>
            </w:r>
            <w:r>
              <w:rPr>
                <w:rFonts w:hint="eastAsia"/>
              </w:rPr>
              <w:t>計</w:t>
            </w:r>
          </w:p>
        </w:tc>
        <w:tc>
          <w:tcPr>
            <w:tcW w:w="2928" w:type="dxa"/>
            <w:gridSpan w:val="8"/>
            <w:tcBorders>
              <w:top w:val="single" w:color="auto" w:sz="4" w:space="0"/>
              <w:left w:val="single" w:color="FFFFFF" w:sz="2" w:space="0"/>
              <w:bottom w:val="nil"/>
              <w:right w:val="none" w:color="auto" w:sz="0" w:space="0"/>
              <w:tl2br w:val="none" w:color="auto" w:sz="0" w:space="0"/>
              <w:tr2bl w:val="none" w:color="auto" w:sz="0" w:space="0"/>
            </w:tcBorders>
            <w:vAlign w:val="center"/>
          </w:tcPr>
          <w:p>
            <w:pPr>
              <w:pStyle w:val="0"/>
              <w:ind w:left="576" w:right="111"/>
              <w:jc w:val="right"/>
              <w:rPr>
                <w:rFonts w:hint="default"/>
              </w:rPr>
            </w:pPr>
            <w:r>
              <w:rPr>
                <w:rFonts w:hint="eastAsia"/>
              </w:rPr>
              <w:t>（</w:t>
            </w:r>
            <w:r>
              <w:rPr>
                <w:rFonts w:hint="eastAsia"/>
              </w:rPr>
              <w:t xml:space="preserve"> </w:t>
            </w:r>
            <w:r>
              <w:rPr>
                <w:rFonts w:hint="eastAsia"/>
              </w:rPr>
              <w:t>単位：</w:t>
            </w:r>
            <w:r>
              <w:rPr>
                <w:rFonts w:hint="eastAsia" w:ascii="ＭＳ 明朝" w:hAnsi="ＭＳ 明朝"/>
                <w:spacing w:val="-20"/>
              </w:rPr>
              <w:t>ｍ</w:t>
            </w:r>
            <w:r>
              <w:rPr>
                <w:rFonts w:hint="eastAsia" w:ascii="ＭＳ 明朝" w:hAnsi="ＭＳ 明朝"/>
                <w:position w:val="8"/>
                <w:sz w:val="11"/>
              </w:rPr>
              <w:t>３</w:t>
            </w:r>
            <w:r>
              <w:rPr>
                <w:rFonts w:hint="eastAsia"/>
              </w:rPr>
              <w:t>／日</w:t>
            </w:r>
            <w:r>
              <w:rPr>
                <w:rFonts w:hint="eastAsia"/>
              </w:rPr>
              <w:t xml:space="preserve"> </w:t>
            </w:r>
            <w:r>
              <w:rPr>
                <w:rFonts w:hint="eastAsia"/>
              </w:rPr>
              <w:t>）</w:t>
            </w:r>
          </w:p>
        </w:tc>
      </w:tr>
      <w:tr>
        <w:trPr>
          <w:cantSplit/>
          <w:trHeight w:val="352" w:hRule="atLeast"/>
        </w:trPr>
        <w:tc>
          <w:tcPr>
            <w:tcW w:w="405" w:type="dxa"/>
            <w:vMerge w:val="continue"/>
            <w:tcBorders>
              <w:top w:val="nil"/>
              <w:left w:val="none" w:color="auto" w:sz="0" w:space="0"/>
              <w:bottom w:val="nil"/>
              <w:right w:val="single" w:color="auto" w:sz="4" w:space="0"/>
              <w:tl2br w:val="none" w:color="auto" w:sz="0" w:space="0"/>
              <w:tr2bl w:val="none" w:color="auto" w:sz="0" w:space="0"/>
            </w:tcBorders>
            <w:vAlign w:val="center"/>
          </w:tcPr>
          <w:p>
            <w:pPr>
              <w:pStyle w:val="0"/>
              <w:ind w:left="-105" w:right="-93"/>
              <w:jc w:val="center"/>
              <w:rPr>
                <w:rFonts w:hint="default"/>
              </w:rPr>
            </w:pPr>
          </w:p>
        </w:tc>
        <w:tc>
          <w:tcPr>
            <w:tcW w:w="282" w:type="dxa"/>
            <w:vMerge w:val="restart"/>
            <w:tcBorders>
              <w:top w:val="nil"/>
              <w:left w:val="single" w:color="auto" w:sz="4" w:space="0"/>
              <w:bottom w:val="nil"/>
              <w:right w:val="single" w:color="auto" w:sz="4" w:space="0"/>
              <w:tl2br w:val="none" w:color="auto" w:sz="0" w:space="0"/>
              <w:tr2bl w:val="none" w:color="auto" w:sz="0" w:space="0"/>
            </w:tcBorders>
            <w:vAlign w:val="center"/>
          </w:tcPr>
          <w:p>
            <w:pPr>
              <w:pStyle w:val="0"/>
              <w:ind w:left="-105" w:right="-93"/>
              <w:jc w:val="center"/>
              <w:rPr>
                <w:rFonts w:hint="default"/>
              </w:rPr>
            </w:pPr>
          </w:p>
        </w:tc>
        <w:tc>
          <w:tcPr>
            <w:tcW w:w="110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right="-93"/>
              <w:jc w:val="center"/>
              <w:rPr>
                <w:rFonts w:hint="default"/>
              </w:rPr>
            </w:pPr>
            <w:r>
              <w:rPr>
                <w:rFonts w:hint="eastAsia"/>
              </w:rPr>
              <w:t>水</w:t>
            </w:r>
            <w:r>
              <w:rPr>
                <w:rFonts w:hint="eastAsia"/>
              </w:rPr>
              <w:t xml:space="preserve"> </w:t>
            </w:r>
            <w:r>
              <w:rPr>
                <w:rFonts w:hint="eastAsia"/>
              </w:rPr>
              <w:t>源</w:t>
            </w:r>
            <w:r>
              <w:rPr>
                <w:rFonts w:hint="eastAsia"/>
              </w:rPr>
              <w:t xml:space="preserve"> </w:t>
            </w:r>
            <w:r>
              <w:rPr>
                <w:rFonts w:hint="eastAsia"/>
              </w:rPr>
              <w:t>別</w:t>
            </w:r>
          </w:p>
        </w:tc>
        <w:tc>
          <w:tcPr>
            <w:tcW w:w="110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right="-93"/>
              <w:jc w:val="center"/>
              <w:rPr>
                <w:rFonts w:hint="default"/>
              </w:rPr>
            </w:pPr>
            <w:r>
              <w:rPr>
                <w:rFonts w:hint="eastAsia"/>
              </w:rPr>
              <w:t>上</w:t>
            </w:r>
            <w:r>
              <w:rPr>
                <w:rFonts w:hint="eastAsia"/>
              </w:rPr>
              <w:t xml:space="preserve"> </w:t>
            </w:r>
            <w:r>
              <w:rPr>
                <w:rFonts w:hint="eastAsia"/>
              </w:rPr>
              <w:t>水</w:t>
            </w:r>
            <w:r>
              <w:rPr>
                <w:rFonts w:hint="eastAsia"/>
              </w:rPr>
              <w:t xml:space="preserve"> </w:t>
            </w:r>
            <w:r>
              <w:rPr>
                <w:rFonts w:hint="eastAsia"/>
              </w:rPr>
              <w:t>道</w:t>
            </w:r>
          </w:p>
        </w:tc>
        <w:tc>
          <w:tcPr>
            <w:tcW w:w="110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right="-93"/>
              <w:jc w:val="center"/>
              <w:rPr>
                <w:rFonts w:hint="default"/>
                <w:w w:val="80"/>
              </w:rPr>
            </w:pPr>
            <w:r>
              <w:rPr>
                <w:rFonts w:hint="eastAsia"/>
                <w:w w:val="80"/>
              </w:rPr>
              <w:t>工業用水道</w:t>
            </w:r>
          </w:p>
        </w:tc>
        <w:tc>
          <w:tcPr>
            <w:tcW w:w="110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right="-93"/>
              <w:jc w:val="center"/>
              <w:rPr>
                <w:rFonts w:hint="default"/>
                <w:w w:val="80"/>
              </w:rPr>
            </w:pPr>
            <w:r>
              <w:rPr>
                <w:rFonts w:hint="eastAsia"/>
                <w:w w:val="80"/>
              </w:rPr>
              <w:t>河川表流水</w:t>
            </w:r>
          </w:p>
        </w:tc>
        <w:tc>
          <w:tcPr>
            <w:tcW w:w="1101"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right="-93"/>
              <w:jc w:val="center"/>
              <w:rPr>
                <w:rFonts w:hint="default"/>
              </w:rPr>
            </w:pPr>
            <w:r>
              <w:rPr>
                <w:rFonts w:hint="eastAsia"/>
              </w:rPr>
              <w:t>井</w:t>
            </w:r>
            <w:r>
              <w:rPr>
                <w:rFonts w:hint="eastAsia"/>
              </w:rPr>
              <w:t xml:space="preserve"> </w:t>
            </w:r>
            <w:r>
              <w:rPr>
                <w:rFonts w:hint="eastAsia"/>
              </w:rPr>
              <w:t>戸</w:t>
            </w:r>
            <w:r>
              <w:rPr>
                <w:rFonts w:hint="eastAsia"/>
              </w:rPr>
              <w:t xml:space="preserve"> </w:t>
            </w:r>
            <w:r>
              <w:rPr>
                <w:rFonts w:hint="eastAsia"/>
              </w:rPr>
              <w:t>水</w:t>
            </w:r>
          </w:p>
        </w:tc>
        <w:tc>
          <w:tcPr>
            <w:tcW w:w="1102"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right="-93"/>
              <w:jc w:val="center"/>
              <w:rPr>
                <w:rFonts w:hint="default"/>
              </w:rPr>
            </w:pPr>
            <w:r>
              <w:rPr>
                <w:rFonts w:hint="eastAsia"/>
              </w:rPr>
              <w:t>そ</w:t>
            </w:r>
            <w:r>
              <w:rPr>
                <w:rFonts w:hint="eastAsia"/>
              </w:rPr>
              <w:t xml:space="preserve"> </w:t>
            </w:r>
            <w:r>
              <w:rPr>
                <w:rFonts w:hint="eastAsia"/>
              </w:rPr>
              <w:t>の</w:t>
            </w:r>
            <w:r>
              <w:rPr>
                <w:rFonts w:hint="eastAsia"/>
              </w:rPr>
              <w:t xml:space="preserve"> </w:t>
            </w:r>
            <w:r>
              <w:rPr>
                <w:rFonts w:hint="eastAsia"/>
              </w:rPr>
              <w:t>他</w:t>
            </w:r>
          </w:p>
        </w:tc>
        <w:tc>
          <w:tcPr>
            <w:tcW w:w="1101"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right="-93"/>
              <w:jc w:val="center"/>
              <w:rPr>
                <w:rFonts w:hint="default"/>
              </w:rPr>
            </w:pPr>
            <w:r>
              <w:rPr>
                <w:rFonts w:hint="eastAsia"/>
              </w:rPr>
              <w:t>回</w:t>
            </w:r>
            <w:r>
              <w:rPr>
                <w:rFonts w:hint="eastAsia"/>
              </w:rPr>
              <w:t xml:space="preserve"> </w:t>
            </w:r>
            <w:r>
              <w:rPr>
                <w:rFonts w:hint="eastAsia"/>
              </w:rPr>
              <w:t>収</w:t>
            </w:r>
            <w:r>
              <w:rPr>
                <w:rFonts w:hint="eastAsia"/>
              </w:rPr>
              <w:t xml:space="preserve"> </w:t>
            </w:r>
            <w:r>
              <w:rPr>
                <w:rFonts w:hint="eastAsia"/>
              </w:rPr>
              <w:t>水</w:t>
            </w:r>
          </w:p>
        </w:tc>
        <w:tc>
          <w:tcPr>
            <w:tcW w:w="1102"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105" w:right="-93"/>
              <w:jc w:val="center"/>
              <w:rPr>
                <w:rFonts w:hint="default"/>
              </w:rPr>
            </w:pPr>
            <w:r>
              <w:rPr>
                <w:rFonts w:hint="eastAsia"/>
              </w:rPr>
              <w:t>海</w:t>
            </w:r>
            <w:r>
              <w:rPr>
                <w:rFonts w:hint="eastAsia"/>
              </w:rPr>
              <w:t xml:space="preserve">    </w:t>
            </w:r>
            <w:r>
              <w:rPr>
                <w:rFonts w:hint="eastAsia"/>
              </w:rPr>
              <w:t>水</w:t>
            </w:r>
          </w:p>
        </w:tc>
      </w:tr>
      <w:tr>
        <w:trPr>
          <w:cantSplit/>
          <w:trHeight w:val="352" w:hRule="atLeast"/>
        </w:trPr>
        <w:tc>
          <w:tcPr>
            <w:tcW w:w="405" w:type="dxa"/>
            <w:vMerge w:val="continue"/>
            <w:tcBorders>
              <w:top w:val="nil"/>
              <w:left w:val="none" w:color="auto" w:sz="0" w:space="0"/>
              <w:bottom w:val="nil"/>
              <w:right w:val="single" w:color="auto" w:sz="4" w:space="0"/>
              <w:tl2br w:val="none" w:color="auto" w:sz="0" w:space="0"/>
              <w:tr2bl w:val="none" w:color="auto" w:sz="0" w:space="0"/>
            </w:tcBorders>
            <w:vAlign w:val="center"/>
          </w:tcPr>
          <w:p>
            <w:pPr>
              <w:pStyle w:val="0"/>
              <w:ind w:left="-105" w:right="-93"/>
              <w:jc w:val="center"/>
              <w:rPr>
                <w:rFonts w:hint="default"/>
              </w:rPr>
            </w:pPr>
          </w:p>
        </w:tc>
        <w:tc>
          <w:tcPr>
            <w:tcW w:w="282"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ind w:left="-105" w:right="-93"/>
              <w:jc w:val="center"/>
              <w:rPr>
                <w:rFonts w:hint="default"/>
              </w:rPr>
            </w:pPr>
          </w:p>
        </w:tc>
        <w:tc>
          <w:tcPr>
            <w:tcW w:w="110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right="-93"/>
              <w:jc w:val="center"/>
              <w:rPr>
                <w:rFonts w:hint="default"/>
              </w:rPr>
            </w:pPr>
            <w:r>
              <w:rPr>
                <w:rFonts w:hint="eastAsia"/>
              </w:rPr>
              <w:t>変</w:t>
            </w:r>
            <w:r>
              <w:rPr>
                <w:rFonts w:hint="eastAsia"/>
              </w:rPr>
              <w:t xml:space="preserve"> </w:t>
            </w:r>
            <w:r>
              <w:rPr>
                <w:rFonts w:hint="eastAsia"/>
              </w:rPr>
              <w:t>更</w:t>
            </w:r>
            <w:r>
              <w:rPr>
                <w:rFonts w:hint="eastAsia"/>
              </w:rPr>
              <w:t xml:space="preserve"> </w:t>
            </w:r>
            <w:r>
              <w:rPr>
                <w:rFonts w:hint="eastAsia"/>
              </w:rPr>
              <w:t>前</w:t>
            </w:r>
          </w:p>
        </w:tc>
        <w:tc>
          <w:tcPr>
            <w:tcW w:w="110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right="-93"/>
              <w:jc w:val="center"/>
              <w:rPr>
                <w:rFonts w:hint="default"/>
              </w:rPr>
            </w:pPr>
          </w:p>
        </w:tc>
        <w:tc>
          <w:tcPr>
            <w:tcW w:w="110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right="-93"/>
              <w:jc w:val="center"/>
              <w:rPr>
                <w:rFonts w:hint="default"/>
              </w:rPr>
            </w:pPr>
          </w:p>
        </w:tc>
        <w:tc>
          <w:tcPr>
            <w:tcW w:w="110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right="-93"/>
              <w:jc w:val="center"/>
              <w:rPr>
                <w:rFonts w:hint="default"/>
              </w:rPr>
            </w:pPr>
          </w:p>
        </w:tc>
        <w:tc>
          <w:tcPr>
            <w:tcW w:w="1101"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right="-93"/>
              <w:jc w:val="center"/>
              <w:rPr>
                <w:rFonts w:hint="default"/>
              </w:rPr>
            </w:pPr>
          </w:p>
        </w:tc>
        <w:tc>
          <w:tcPr>
            <w:tcW w:w="1102"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right="-93"/>
              <w:jc w:val="center"/>
              <w:rPr>
                <w:rFonts w:hint="default"/>
              </w:rPr>
            </w:pPr>
          </w:p>
        </w:tc>
        <w:tc>
          <w:tcPr>
            <w:tcW w:w="1101"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right="-93"/>
              <w:jc w:val="center"/>
              <w:rPr>
                <w:rFonts w:hint="default"/>
              </w:rPr>
            </w:pPr>
          </w:p>
        </w:tc>
        <w:tc>
          <w:tcPr>
            <w:tcW w:w="1102"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105" w:right="-93"/>
              <w:jc w:val="center"/>
              <w:rPr>
                <w:rFonts w:hint="default"/>
              </w:rPr>
            </w:pPr>
          </w:p>
        </w:tc>
      </w:tr>
      <w:tr>
        <w:trPr>
          <w:cantSplit/>
          <w:trHeight w:val="366" w:hRule="atLeast"/>
        </w:trPr>
        <w:tc>
          <w:tcPr>
            <w:tcW w:w="405" w:type="dxa"/>
            <w:vMerge w:val="continue"/>
            <w:tcBorders>
              <w:top w:val="nil"/>
              <w:left w:val="none" w:color="auto" w:sz="0" w:space="0"/>
              <w:bottom w:val="single" w:color="auto" w:sz="4" w:space="0"/>
              <w:right w:val="single" w:color="auto" w:sz="4" w:space="0"/>
              <w:tl2br w:val="none" w:color="auto" w:sz="0" w:space="0"/>
              <w:tr2bl w:val="none" w:color="auto" w:sz="0" w:space="0"/>
            </w:tcBorders>
            <w:vAlign w:val="center"/>
          </w:tcPr>
          <w:p>
            <w:pPr>
              <w:pStyle w:val="0"/>
              <w:ind w:left="-105" w:right="-93"/>
              <w:jc w:val="center"/>
              <w:rPr>
                <w:rFonts w:hint="default"/>
              </w:rPr>
            </w:pPr>
          </w:p>
        </w:tc>
        <w:tc>
          <w:tcPr>
            <w:tcW w:w="282"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right="-93"/>
              <w:jc w:val="center"/>
              <w:rPr>
                <w:rFonts w:hint="default"/>
              </w:rPr>
            </w:pPr>
          </w:p>
        </w:tc>
        <w:tc>
          <w:tcPr>
            <w:tcW w:w="110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right="-93"/>
              <w:jc w:val="center"/>
              <w:rPr>
                <w:rFonts w:hint="default"/>
              </w:rPr>
            </w:pPr>
            <w:r>
              <w:rPr>
                <w:rFonts w:hint="eastAsia"/>
              </w:rPr>
              <w:t>変</w:t>
            </w:r>
            <w:r>
              <w:rPr>
                <w:rFonts w:hint="eastAsia"/>
              </w:rPr>
              <w:t xml:space="preserve"> </w:t>
            </w:r>
            <w:r>
              <w:rPr>
                <w:rFonts w:hint="eastAsia"/>
              </w:rPr>
              <w:t>更</w:t>
            </w:r>
            <w:r>
              <w:rPr>
                <w:rFonts w:hint="eastAsia"/>
              </w:rPr>
              <w:t xml:space="preserve"> </w:t>
            </w:r>
            <w:r>
              <w:rPr>
                <w:rFonts w:hint="eastAsia"/>
              </w:rPr>
              <w:t>後</w:t>
            </w:r>
          </w:p>
        </w:tc>
        <w:tc>
          <w:tcPr>
            <w:tcW w:w="110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right="-93"/>
              <w:jc w:val="center"/>
              <w:rPr>
                <w:rFonts w:hint="default"/>
              </w:rPr>
            </w:pPr>
          </w:p>
        </w:tc>
        <w:tc>
          <w:tcPr>
            <w:tcW w:w="110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right="-93"/>
              <w:jc w:val="center"/>
              <w:rPr>
                <w:rFonts w:hint="default"/>
              </w:rPr>
            </w:pPr>
          </w:p>
        </w:tc>
        <w:tc>
          <w:tcPr>
            <w:tcW w:w="110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right="-93"/>
              <w:jc w:val="center"/>
              <w:rPr>
                <w:rFonts w:hint="default"/>
              </w:rPr>
            </w:pPr>
          </w:p>
        </w:tc>
        <w:tc>
          <w:tcPr>
            <w:tcW w:w="1101"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right="-93"/>
              <w:jc w:val="center"/>
              <w:rPr>
                <w:rFonts w:hint="default"/>
              </w:rPr>
            </w:pPr>
          </w:p>
        </w:tc>
        <w:tc>
          <w:tcPr>
            <w:tcW w:w="1102"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right="-93"/>
              <w:jc w:val="center"/>
              <w:rPr>
                <w:rFonts w:hint="default"/>
              </w:rPr>
            </w:pPr>
          </w:p>
        </w:tc>
        <w:tc>
          <w:tcPr>
            <w:tcW w:w="1101"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right="-93"/>
              <w:jc w:val="center"/>
              <w:rPr>
                <w:rFonts w:hint="default"/>
              </w:rPr>
            </w:pPr>
          </w:p>
        </w:tc>
        <w:tc>
          <w:tcPr>
            <w:tcW w:w="1102"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105" w:right="-93"/>
              <w:jc w:val="center"/>
              <w:rPr>
                <w:rFonts w:hint="default"/>
              </w:rPr>
            </w:pPr>
          </w:p>
        </w:tc>
      </w:tr>
      <w:tr>
        <w:trPr>
          <w:cantSplit/>
          <w:trHeight w:val="603" w:hRule="atLeast"/>
        </w:trPr>
        <w:tc>
          <w:tcPr>
            <w:tcW w:w="405" w:type="dxa"/>
            <w:vMerge w:val="restart"/>
            <w:tcBorders>
              <w:top w:val="single" w:color="auto" w:sz="4" w:space="0"/>
              <w:left w:val="none" w:color="auto" w:sz="0" w:space="0"/>
              <w:bottom w:val="nil"/>
              <w:right w:val="single" w:color="auto" w:sz="4" w:space="0"/>
              <w:tl2br w:val="none" w:color="auto" w:sz="0" w:space="0"/>
              <w:tr2bl w:val="none" w:color="auto" w:sz="0" w:space="0"/>
            </w:tcBorders>
            <w:vAlign w:val="center"/>
          </w:tcPr>
          <w:p>
            <w:pPr>
              <w:pStyle w:val="0"/>
              <w:ind w:left="-105" w:right="-93"/>
              <w:jc w:val="center"/>
              <w:rPr>
                <w:rFonts w:hint="default"/>
              </w:rPr>
            </w:pPr>
            <w:r>
              <w:rPr>
                <w:rFonts w:hint="eastAsia"/>
              </w:rPr>
              <w:t>４</w:t>
            </w:r>
          </w:p>
        </w:tc>
        <w:tc>
          <w:tcPr>
            <w:tcW w:w="6167" w:type="dxa"/>
            <w:gridSpan w:val="18"/>
            <w:tcBorders>
              <w:top w:val="single" w:color="auto" w:sz="4" w:space="0"/>
              <w:left w:val="single" w:color="auto" w:sz="4" w:space="0"/>
              <w:bottom w:val="nil"/>
              <w:right w:val="single" w:color="FFFFFF" w:sz="2" w:space="0"/>
              <w:tl2br w:val="none" w:color="auto" w:sz="0" w:space="0"/>
              <w:tr2bl w:val="none" w:color="auto" w:sz="0" w:space="0"/>
            </w:tcBorders>
            <w:vAlign w:val="center"/>
          </w:tcPr>
          <w:p>
            <w:pPr>
              <w:pStyle w:val="0"/>
              <w:ind w:left="84" w:right="-93"/>
              <w:rPr>
                <w:rFonts w:hint="default"/>
              </w:rPr>
            </w:pPr>
            <w:r>
              <w:rPr>
                <w:rFonts w:hint="eastAsia"/>
              </w:rPr>
              <w:t>電力の使用量</w:t>
            </w:r>
            <w:r>
              <w:rPr>
                <w:rFonts w:hint="eastAsia"/>
              </w:rPr>
              <w:t xml:space="preserve">               </w:t>
            </w:r>
            <w:r>
              <w:rPr>
                <w:rFonts w:hint="eastAsia"/>
              </w:rPr>
              <w:t>計</w:t>
            </w:r>
          </w:p>
        </w:tc>
        <w:tc>
          <w:tcPr>
            <w:tcW w:w="2926" w:type="dxa"/>
            <w:gridSpan w:val="8"/>
            <w:tcBorders>
              <w:top w:val="single" w:color="auto" w:sz="4" w:space="0"/>
              <w:left w:val="single" w:color="FFFFFF" w:sz="2" w:space="0"/>
              <w:bottom w:val="nil"/>
              <w:right w:val="none" w:color="auto" w:sz="0" w:space="0"/>
              <w:tl2br w:val="none" w:color="auto" w:sz="0" w:space="0"/>
              <w:tr2bl w:val="none" w:color="auto" w:sz="0" w:space="0"/>
            </w:tcBorders>
            <w:vAlign w:val="center"/>
          </w:tcPr>
          <w:p>
            <w:pPr>
              <w:pStyle w:val="0"/>
              <w:ind w:left="126" w:right="111"/>
              <w:jc w:val="right"/>
              <w:rPr>
                <w:rFonts w:hint="default"/>
              </w:rPr>
            </w:pPr>
            <w:r>
              <w:rPr>
                <w:rFonts w:hint="eastAsia"/>
              </w:rPr>
              <w:t>（</w:t>
            </w:r>
            <w:r>
              <w:rPr>
                <w:rFonts w:hint="eastAsia"/>
              </w:rPr>
              <w:t xml:space="preserve"> </w:t>
            </w:r>
            <w:r>
              <w:rPr>
                <w:rFonts w:hint="eastAsia"/>
              </w:rPr>
              <w:t>単位：</w:t>
            </w:r>
            <w:r>
              <w:rPr>
                <w:rFonts w:hint="eastAsia"/>
              </w:rPr>
              <w:t xml:space="preserve"> </w:t>
            </w:r>
            <w:r>
              <w:rPr>
                <w:rFonts w:hint="eastAsia"/>
              </w:rPr>
              <w:t>ＫＷＨ／日</w:t>
            </w:r>
            <w:r>
              <w:rPr>
                <w:rFonts w:hint="eastAsia"/>
              </w:rPr>
              <w:t xml:space="preserve"> </w:t>
            </w:r>
            <w:r>
              <w:rPr>
                <w:rFonts w:hint="eastAsia"/>
              </w:rPr>
              <w:t>）</w:t>
            </w:r>
          </w:p>
        </w:tc>
      </w:tr>
      <w:tr>
        <w:trPr>
          <w:cantSplit/>
          <w:trHeight w:val="352" w:hRule="atLeast"/>
        </w:trPr>
        <w:tc>
          <w:tcPr>
            <w:tcW w:w="405" w:type="dxa"/>
            <w:vMerge w:val="continue"/>
            <w:tcBorders>
              <w:top w:val="nil"/>
              <w:left w:val="none" w:color="auto" w:sz="0" w:space="0"/>
              <w:bottom w:val="nil"/>
              <w:right w:val="single" w:color="auto" w:sz="4" w:space="0"/>
              <w:tl2br w:val="none" w:color="auto" w:sz="0" w:space="0"/>
              <w:tr2bl w:val="none" w:color="auto" w:sz="0" w:space="0"/>
            </w:tcBorders>
            <w:vAlign w:val="center"/>
          </w:tcPr>
          <w:p>
            <w:pPr>
              <w:pStyle w:val="0"/>
              <w:ind w:left="-105" w:right="-93"/>
              <w:jc w:val="center"/>
              <w:rPr>
                <w:rFonts w:hint="default"/>
              </w:rPr>
            </w:pPr>
          </w:p>
        </w:tc>
        <w:tc>
          <w:tcPr>
            <w:tcW w:w="282" w:type="dxa"/>
            <w:vMerge w:val="restart"/>
            <w:tcBorders>
              <w:top w:val="nil"/>
              <w:left w:val="single" w:color="auto" w:sz="4" w:space="0"/>
              <w:bottom w:val="nil"/>
              <w:right w:val="single" w:color="auto" w:sz="4" w:space="0"/>
              <w:tl2br w:val="none" w:color="auto" w:sz="0" w:space="0"/>
              <w:tr2bl w:val="none" w:color="auto" w:sz="0" w:space="0"/>
            </w:tcBorders>
            <w:vAlign w:val="center"/>
          </w:tcPr>
          <w:p>
            <w:pPr>
              <w:pStyle w:val="0"/>
              <w:ind w:left="-105" w:right="-93"/>
              <w:jc w:val="center"/>
              <w:rPr>
                <w:rFonts w:hint="default"/>
              </w:rPr>
            </w:pPr>
          </w:p>
        </w:tc>
        <w:tc>
          <w:tcPr>
            <w:tcW w:w="109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right="-93"/>
              <w:jc w:val="center"/>
              <w:rPr>
                <w:rFonts w:hint="default"/>
              </w:rPr>
            </w:pPr>
          </w:p>
        </w:tc>
        <w:tc>
          <w:tcPr>
            <w:tcW w:w="3856"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387" w:right="400"/>
              <w:jc w:val="distribute"/>
              <w:rPr>
                <w:rFonts w:hint="default"/>
              </w:rPr>
            </w:pPr>
            <w:r>
              <w:rPr>
                <w:rFonts w:hint="eastAsia"/>
              </w:rPr>
              <w:t>買電による電力使用量</w:t>
            </w:r>
          </w:p>
        </w:tc>
        <w:tc>
          <w:tcPr>
            <w:tcW w:w="3857" w:type="dxa"/>
            <w:gridSpan w:val="1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387" w:right="400"/>
              <w:jc w:val="distribute"/>
              <w:rPr>
                <w:rFonts w:hint="default"/>
              </w:rPr>
            </w:pPr>
            <w:r>
              <w:rPr>
                <w:rFonts w:hint="eastAsia"/>
              </w:rPr>
              <w:t>自家発電による電力使用量</w:t>
            </w:r>
          </w:p>
        </w:tc>
      </w:tr>
      <w:tr>
        <w:trPr>
          <w:cantSplit/>
          <w:trHeight w:val="352" w:hRule="atLeast"/>
        </w:trPr>
        <w:tc>
          <w:tcPr>
            <w:tcW w:w="405" w:type="dxa"/>
            <w:vMerge w:val="continue"/>
            <w:tcBorders>
              <w:top w:val="nil"/>
              <w:left w:val="none" w:color="auto" w:sz="0" w:space="0"/>
              <w:bottom w:val="nil"/>
              <w:right w:val="single" w:color="auto" w:sz="4" w:space="0"/>
              <w:tl2br w:val="none" w:color="auto" w:sz="0" w:space="0"/>
              <w:tr2bl w:val="none" w:color="auto" w:sz="0" w:space="0"/>
            </w:tcBorders>
            <w:vAlign w:val="center"/>
          </w:tcPr>
          <w:p>
            <w:pPr>
              <w:pStyle w:val="0"/>
              <w:ind w:left="-105" w:right="-93"/>
              <w:jc w:val="center"/>
              <w:rPr>
                <w:rFonts w:hint="default"/>
              </w:rPr>
            </w:pPr>
          </w:p>
        </w:tc>
        <w:tc>
          <w:tcPr>
            <w:tcW w:w="282"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ind w:left="-105" w:right="-93"/>
              <w:jc w:val="center"/>
              <w:rPr>
                <w:rFonts w:hint="default"/>
              </w:rPr>
            </w:pPr>
          </w:p>
        </w:tc>
        <w:tc>
          <w:tcPr>
            <w:tcW w:w="109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right="-93"/>
              <w:jc w:val="center"/>
              <w:rPr>
                <w:rFonts w:hint="default"/>
              </w:rPr>
            </w:pPr>
            <w:r>
              <w:rPr>
                <w:rFonts w:hint="eastAsia"/>
              </w:rPr>
              <w:t>変</w:t>
            </w:r>
            <w:r>
              <w:rPr>
                <w:rFonts w:hint="eastAsia"/>
              </w:rPr>
              <w:t xml:space="preserve"> </w:t>
            </w:r>
            <w:r>
              <w:rPr>
                <w:rFonts w:hint="eastAsia"/>
              </w:rPr>
              <w:t>更</w:t>
            </w:r>
            <w:r>
              <w:rPr>
                <w:rFonts w:hint="eastAsia"/>
              </w:rPr>
              <w:t xml:space="preserve"> </w:t>
            </w:r>
            <w:r>
              <w:rPr>
                <w:rFonts w:hint="eastAsia"/>
              </w:rPr>
              <w:t>前</w:t>
            </w:r>
          </w:p>
        </w:tc>
        <w:tc>
          <w:tcPr>
            <w:tcW w:w="3856"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387" w:right="400"/>
              <w:jc w:val="center"/>
              <w:rPr>
                <w:rFonts w:hint="default"/>
              </w:rPr>
            </w:pPr>
          </w:p>
        </w:tc>
        <w:tc>
          <w:tcPr>
            <w:tcW w:w="3857" w:type="dxa"/>
            <w:gridSpan w:val="1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387" w:right="400"/>
              <w:jc w:val="center"/>
              <w:rPr>
                <w:rFonts w:hint="default"/>
              </w:rPr>
            </w:pPr>
          </w:p>
        </w:tc>
      </w:tr>
      <w:tr>
        <w:trPr>
          <w:cantSplit/>
          <w:trHeight w:val="352" w:hRule="atLeast"/>
        </w:trPr>
        <w:tc>
          <w:tcPr>
            <w:tcW w:w="405" w:type="dxa"/>
            <w:vMerge w:val="continue"/>
            <w:tcBorders>
              <w:top w:val="nil"/>
              <w:left w:val="none" w:color="auto" w:sz="0" w:space="0"/>
              <w:bottom w:val="single" w:color="auto" w:sz="4" w:space="0"/>
              <w:right w:val="single" w:color="auto" w:sz="4" w:space="0"/>
              <w:tl2br w:val="none" w:color="auto" w:sz="0" w:space="0"/>
              <w:tr2bl w:val="none" w:color="auto" w:sz="0" w:space="0"/>
            </w:tcBorders>
            <w:vAlign w:val="center"/>
          </w:tcPr>
          <w:p>
            <w:pPr>
              <w:pStyle w:val="0"/>
              <w:ind w:left="-105" w:right="-93"/>
              <w:jc w:val="center"/>
              <w:rPr>
                <w:rFonts w:hint="default"/>
              </w:rPr>
            </w:pPr>
          </w:p>
        </w:tc>
        <w:tc>
          <w:tcPr>
            <w:tcW w:w="282"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right="-93"/>
              <w:jc w:val="center"/>
              <w:rPr>
                <w:rFonts w:hint="default"/>
              </w:rPr>
            </w:pPr>
          </w:p>
        </w:tc>
        <w:tc>
          <w:tcPr>
            <w:tcW w:w="109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right="-93"/>
              <w:jc w:val="center"/>
              <w:rPr>
                <w:rFonts w:hint="default"/>
              </w:rPr>
            </w:pPr>
            <w:r>
              <w:rPr>
                <w:rFonts w:hint="eastAsia"/>
              </w:rPr>
              <w:t>変</w:t>
            </w:r>
            <w:r>
              <w:rPr>
                <w:rFonts w:hint="eastAsia"/>
              </w:rPr>
              <w:t xml:space="preserve"> </w:t>
            </w:r>
            <w:r>
              <w:rPr>
                <w:rFonts w:hint="eastAsia"/>
              </w:rPr>
              <w:t>更</w:t>
            </w:r>
            <w:r>
              <w:rPr>
                <w:rFonts w:hint="eastAsia"/>
              </w:rPr>
              <w:t xml:space="preserve"> </w:t>
            </w:r>
            <w:r>
              <w:rPr>
                <w:rFonts w:hint="eastAsia"/>
              </w:rPr>
              <w:t>後</w:t>
            </w:r>
          </w:p>
        </w:tc>
        <w:tc>
          <w:tcPr>
            <w:tcW w:w="3856"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387" w:right="400"/>
              <w:jc w:val="center"/>
              <w:rPr>
                <w:rFonts w:hint="default"/>
              </w:rPr>
            </w:pPr>
          </w:p>
        </w:tc>
        <w:tc>
          <w:tcPr>
            <w:tcW w:w="3857" w:type="dxa"/>
            <w:gridSpan w:val="1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387" w:right="400"/>
              <w:jc w:val="center"/>
              <w:rPr>
                <w:rFonts w:hint="default"/>
              </w:rPr>
            </w:pPr>
          </w:p>
        </w:tc>
      </w:tr>
      <w:tr>
        <w:trPr>
          <w:cantSplit/>
          <w:trHeight w:val="604" w:hRule="atLeast"/>
        </w:trPr>
        <w:tc>
          <w:tcPr>
            <w:tcW w:w="405" w:type="dxa"/>
            <w:vMerge w:val="restart"/>
            <w:tcBorders>
              <w:top w:val="single" w:color="auto" w:sz="4" w:space="0"/>
              <w:left w:val="none" w:color="auto" w:sz="0" w:space="0"/>
              <w:bottom w:val="nil"/>
              <w:right w:val="single" w:color="auto" w:sz="4" w:space="0"/>
              <w:tl2br w:val="none" w:color="auto" w:sz="0" w:space="0"/>
              <w:tr2bl w:val="none" w:color="auto" w:sz="0" w:space="0"/>
            </w:tcBorders>
            <w:vAlign w:val="center"/>
          </w:tcPr>
          <w:p>
            <w:pPr>
              <w:pStyle w:val="0"/>
              <w:ind w:left="-105" w:right="-93"/>
              <w:jc w:val="center"/>
              <w:rPr>
                <w:rFonts w:hint="default"/>
              </w:rPr>
            </w:pPr>
            <w:r>
              <w:rPr>
                <w:rFonts w:hint="eastAsia"/>
              </w:rPr>
              <w:t>５</w:t>
            </w:r>
          </w:p>
        </w:tc>
        <w:tc>
          <w:tcPr>
            <w:tcW w:w="6167" w:type="dxa"/>
            <w:gridSpan w:val="18"/>
            <w:tcBorders>
              <w:top w:val="single" w:color="auto" w:sz="4" w:space="0"/>
              <w:left w:val="single" w:color="auto" w:sz="4" w:space="0"/>
              <w:bottom w:val="nil"/>
              <w:right w:val="single" w:color="FFFFFF" w:sz="2" w:space="0"/>
              <w:tl2br w:val="none" w:color="auto" w:sz="0" w:space="0"/>
              <w:tr2bl w:val="none" w:color="auto" w:sz="0" w:space="0"/>
            </w:tcBorders>
            <w:vAlign w:val="center"/>
          </w:tcPr>
          <w:p>
            <w:pPr>
              <w:pStyle w:val="0"/>
              <w:ind w:left="84" w:right="-93"/>
              <w:rPr>
                <w:rFonts w:hint="default"/>
              </w:rPr>
            </w:pPr>
            <w:r>
              <w:rPr>
                <w:rFonts w:hint="eastAsia"/>
              </w:rPr>
              <w:t>輸送手段別輸送量</w:t>
            </w:r>
            <w:r>
              <w:rPr>
                <w:rFonts w:hint="eastAsia"/>
              </w:rPr>
              <w:t xml:space="preserve">           </w:t>
            </w:r>
            <w:r>
              <w:rPr>
                <w:rFonts w:hint="eastAsia"/>
              </w:rPr>
              <w:t>計</w:t>
            </w:r>
          </w:p>
        </w:tc>
        <w:tc>
          <w:tcPr>
            <w:tcW w:w="2926" w:type="dxa"/>
            <w:gridSpan w:val="8"/>
            <w:tcBorders>
              <w:top w:val="single" w:color="auto" w:sz="4" w:space="0"/>
              <w:left w:val="single" w:color="FFFFFF" w:sz="2" w:space="0"/>
              <w:bottom w:val="nil"/>
              <w:right w:val="none" w:color="auto" w:sz="0" w:space="0"/>
              <w:tl2br w:val="none" w:color="auto" w:sz="0" w:space="0"/>
              <w:tr2bl w:val="none" w:color="auto" w:sz="0" w:space="0"/>
            </w:tcBorders>
            <w:vAlign w:val="center"/>
          </w:tcPr>
          <w:p>
            <w:pPr>
              <w:pStyle w:val="0"/>
              <w:ind w:left="111" w:right="111"/>
              <w:jc w:val="right"/>
              <w:rPr>
                <w:rFonts w:hint="default"/>
              </w:rPr>
            </w:pPr>
            <w:r>
              <w:rPr>
                <w:rFonts w:hint="eastAsia"/>
              </w:rPr>
              <w:t>（</w:t>
            </w:r>
            <w:r>
              <w:rPr>
                <w:rFonts w:hint="eastAsia"/>
              </w:rPr>
              <w:t xml:space="preserve"> </w:t>
            </w:r>
            <w:r>
              <w:rPr>
                <w:rFonts w:hint="eastAsia"/>
              </w:rPr>
              <w:t>単位：</w:t>
            </w:r>
            <w:r>
              <w:rPr>
                <w:rFonts w:hint="eastAsia"/>
              </w:rPr>
              <w:t xml:space="preserve"> </w:t>
            </w:r>
            <w:r>
              <w:rPr>
                <w:rFonts w:hint="eastAsia"/>
              </w:rPr>
              <w:t>トン／月</w:t>
            </w:r>
            <w:r>
              <w:rPr>
                <w:rFonts w:hint="eastAsia"/>
              </w:rPr>
              <w:t xml:space="preserve"> </w:t>
            </w:r>
            <w:r>
              <w:rPr>
                <w:rFonts w:hint="eastAsia"/>
              </w:rPr>
              <w:t>）</w:t>
            </w:r>
          </w:p>
        </w:tc>
      </w:tr>
      <w:tr>
        <w:trPr>
          <w:cantSplit/>
          <w:trHeight w:val="366" w:hRule="atLeast"/>
        </w:trPr>
        <w:tc>
          <w:tcPr>
            <w:tcW w:w="405" w:type="dxa"/>
            <w:vMerge w:val="continue"/>
            <w:tcBorders>
              <w:top w:val="nil"/>
              <w:left w:val="none" w:color="auto" w:sz="0" w:space="0"/>
              <w:bottom w:val="nil"/>
              <w:right w:val="single" w:color="auto" w:sz="4" w:space="0"/>
              <w:tl2br w:val="none" w:color="auto" w:sz="0" w:space="0"/>
              <w:tr2bl w:val="none" w:color="auto" w:sz="0" w:space="0"/>
            </w:tcBorders>
            <w:vAlign w:val="center"/>
          </w:tcPr>
          <w:p>
            <w:pPr>
              <w:pStyle w:val="0"/>
              <w:ind w:left="-105" w:right="-93"/>
              <w:jc w:val="center"/>
              <w:rPr>
                <w:rFonts w:hint="default"/>
              </w:rPr>
            </w:pPr>
          </w:p>
        </w:tc>
        <w:tc>
          <w:tcPr>
            <w:tcW w:w="288" w:type="dxa"/>
            <w:gridSpan w:val="2"/>
            <w:vMerge w:val="restart"/>
            <w:tcBorders>
              <w:top w:val="nil"/>
              <w:left w:val="single" w:color="auto" w:sz="4" w:space="0"/>
              <w:bottom w:val="nil"/>
              <w:right w:val="single" w:color="auto" w:sz="4" w:space="0"/>
              <w:tl2br w:val="none" w:color="auto" w:sz="0" w:space="0"/>
              <w:tr2bl w:val="none" w:color="auto" w:sz="0" w:space="0"/>
            </w:tcBorders>
            <w:vAlign w:val="center"/>
          </w:tcPr>
          <w:p>
            <w:pPr>
              <w:pStyle w:val="0"/>
              <w:ind w:left="-105" w:right="-93"/>
              <w:jc w:val="center"/>
              <w:rPr>
                <w:rFonts w:hint="default"/>
              </w:rPr>
            </w:pPr>
          </w:p>
        </w:tc>
        <w:tc>
          <w:tcPr>
            <w:tcW w:w="10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right="-93"/>
              <w:jc w:val="center"/>
              <w:rPr>
                <w:rFonts w:hint="default"/>
              </w:rPr>
            </w:pPr>
          </w:p>
        </w:tc>
        <w:tc>
          <w:tcPr>
            <w:tcW w:w="2579"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right="-93"/>
              <w:jc w:val="center"/>
              <w:rPr>
                <w:rFonts w:hint="default"/>
              </w:rPr>
            </w:pPr>
          </w:p>
        </w:tc>
        <w:tc>
          <w:tcPr>
            <w:tcW w:w="102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right="-93"/>
              <w:jc w:val="center"/>
              <w:rPr>
                <w:rFonts w:hint="default"/>
              </w:rPr>
            </w:pPr>
            <w:r>
              <w:rPr>
                <w:rFonts w:hint="eastAsia"/>
              </w:rPr>
              <w:t>自動車</w:t>
            </w:r>
          </w:p>
        </w:tc>
        <w:tc>
          <w:tcPr>
            <w:tcW w:w="103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right="-93"/>
              <w:jc w:val="center"/>
              <w:rPr>
                <w:rFonts w:hint="default"/>
              </w:rPr>
            </w:pPr>
            <w:r>
              <w:rPr>
                <w:rFonts w:hint="eastAsia"/>
              </w:rPr>
              <w:t>鉄</w:t>
            </w:r>
            <w:r>
              <w:rPr>
                <w:rFonts w:hint="eastAsia"/>
              </w:rPr>
              <w:t xml:space="preserve">  </w:t>
            </w:r>
            <w:r>
              <w:rPr>
                <w:rFonts w:hint="eastAsia"/>
              </w:rPr>
              <w:t>道</w:t>
            </w:r>
          </w:p>
        </w:tc>
        <w:tc>
          <w:tcPr>
            <w:tcW w:w="102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right="-93"/>
              <w:jc w:val="center"/>
              <w:rPr>
                <w:rFonts w:hint="default"/>
              </w:rPr>
            </w:pPr>
            <w:r>
              <w:rPr>
                <w:rFonts w:hint="eastAsia"/>
              </w:rPr>
              <w:t>船</w:t>
            </w:r>
            <w:r>
              <w:rPr>
                <w:rFonts w:hint="eastAsia"/>
              </w:rPr>
              <w:t xml:space="preserve">  </w:t>
            </w:r>
            <w:r>
              <w:rPr>
                <w:rFonts w:hint="eastAsia"/>
              </w:rPr>
              <w:t>舶</w:t>
            </w:r>
          </w:p>
        </w:tc>
        <w:tc>
          <w:tcPr>
            <w:tcW w:w="103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right="-93"/>
              <w:jc w:val="center"/>
              <w:rPr>
                <w:rFonts w:hint="default"/>
              </w:rPr>
            </w:pPr>
            <w:r>
              <w:rPr>
                <w:rFonts w:hint="eastAsia"/>
              </w:rPr>
              <w:t>その他</w:t>
            </w:r>
          </w:p>
        </w:tc>
        <w:tc>
          <w:tcPr>
            <w:tcW w:w="103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105" w:right="-93"/>
              <w:jc w:val="center"/>
              <w:rPr>
                <w:rFonts w:hint="default"/>
              </w:rPr>
            </w:pPr>
            <w:r>
              <w:rPr>
                <w:rFonts w:hint="eastAsia"/>
              </w:rPr>
              <w:t>計</w:t>
            </w:r>
          </w:p>
        </w:tc>
      </w:tr>
      <w:tr>
        <w:trPr>
          <w:cantSplit/>
          <w:trHeight w:val="352" w:hRule="atLeast"/>
        </w:trPr>
        <w:tc>
          <w:tcPr>
            <w:tcW w:w="405" w:type="dxa"/>
            <w:vMerge w:val="continue"/>
            <w:tcBorders>
              <w:top w:val="nil"/>
              <w:left w:val="none" w:color="auto" w:sz="0" w:space="0"/>
              <w:bottom w:val="nil"/>
              <w:right w:val="single" w:color="auto" w:sz="4" w:space="0"/>
              <w:tl2br w:val="none" w:color="auto" w:sz="0" w:space="0"/>
              <w:tr2bl w:val="none" w:color="auto" w:sz="0" w:space="0"/>
            </w:tcBorders>
            <w:vAlign w:val="center"/>
          </w:tcPr>
          <w:p>
            <w:pPr>
              <w:pStyle w:val="0"/>
              <w:ind w:left="-105" w:right="-93"/>
              <w:jc w:val="center"/>
              <w:rPr>
                <w:rFonts w:hint="default"/>
              </w:rPr>
            </w:pPr>
          </w:p>
        </w:tc>
        <w:tc>
          <w:tcPr>
            <w:tcW w:w="288" w:type="dxa"/>
            <w:gridSpan w:val="2"/>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ind w:left="-105" w:right="-93"/>
              <w:jc w:val="center"/>
              <w:rPr>
                <w:rFonts w:hint="default"/>
              </w:rPr>
            </w:pPr>
          </w:p>
        </w:tc>
        <w:tc>
          <w:tcPr>
            <w:tcW w:w="1078"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ind w:left="-105" w:right="-93"/>
              <w:jc w:val="center"/>
              <w:rPr>
                <w:rFonts w:hint="default"/>
              </w:rPr>
            </w:pPr>
            <w:r>
              <w:rPr>
                <w:rFonts w:hint="eastAsia"/>
              </w:rPr>
              <w:t>変</w:t>
            </w:r>
            <w:r>
              <w:rPr>
                <w:rFonts w:hint="eastAsia"/>
              </w:rPr>
              <w:t xml:space="preserve"> </w:t>
            </w:r>
            <w:r>
              <w:rPr>
                <w:rFonts w:hint="eastAsia"/>
              </w:rPr>
              <w:t>更</w:t>
            </w:r>
            <w:r>
              <w:rPr>
                <w:rFonts w:hint="eastAsia"/>
              </w:rPr>
              <w:t xml:space="preserve"> </w:t>
            </w:r>
            <w:r>
              <w:rPr>
                <w:rFonts w:hint="eastAsia"/>
              </w:rPr>
              <w:t>前</w:t>
            </w:r>
          </w:p>
        </w:tc>
        <w:tc>
          <w:tcPr>
            <w:tcW w:w="2579"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5"/>
              <w:jc w:val="distribute"/>
              <w:rPr>
                <w:rFonts w:hint="default"/>
              </w:rPr>
            </w:pPr>
            <w:r>
              <w:rPr>
                <w:rFonts w:hint="eastAsia"/>
              </w:rPr>
              <w:t>燃料・原材料及び外注部品</w:t>
            </w:r>
          </w:p>
        </w:tc>
        <w:tc>
          <w:tcPr>
            <w:tcW w:w="102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right="-93"/>
              <w:jc w:val="center"/>
              <w:rPr>
                <w:rFonts w:hint="default"/>
              </w:rPr>
            </w:pPr>
          </w:p>
        </w:tc>
        <w:tc>
          <w:tcPr>
            <w:tcW w:w="103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right="-93"/>
              <w:jc w:val="center"/>
              <w:rPr>
                <w:rFonts w:hint="default"/>
              </w:rPr>
            </w:pPr>
          </w:p>
        </w:tc>
        <w:tc>
          <w:tcPr>
            <w:tcW w:w="102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right="-93"/>
              <w:jc w:val="center"/>
              <w:rPr>
                <w:rFonts w:hint="default"/>
              </w:rPr>
            </w:pPr>
          </w:p>
        </w:tc>
        <w:tc>
          <w:tcPr>
            <w:tcW w:w="103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right="-93"/>
              <w:jc w:val="center"/>
              <w:rPr>
                <w:rFonts w:hint="default"/>
              </w:rPr>
            </w:pPr>
          </w:p>
        </w:tc>
        <w:tc>
          <w:tcPr>
            <w:tcW w:w="103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105" w:right="-93"/>
              <w:jc w:val="center"/>
              <w:rPr>
                <w:rFonts w:hint="default"/>
              </w:rPr>
            </w:pPr>
          </w:p>
        </w:tc>
      </w:tr>
      <w:tr>
        <w:trPr>
          <w:cantSplit/>
          <w:trHeight w:val="375" w:hRule="atLeast"/>
        </w:trPr>
        <w:tc>
          <w:tcPr>
            <w:tcW w:w="405" w:type="dxa"/>
            <w:vMerge w:val="continue"/>
            <w:tcBorders>
              <w:top w:val="nil"/>
              <w:left w:val="none" w:color="auto" w:sz="0" w:space="0"/>
              <w:bottom w:val="nil"/>
              <w:right w:val="single" w:color="auto" w:sz="4" w:space="0"/>
              <w:tl2br w:val="none" w:color="auto" w:sz="0" w:space="0"/>
              <w:tr2bl w:val="none" w:color="auto" w:sz="0" w:space="0"/>
            </w:tcBorders>
            <w:vAlign w:val="center"/>
          </w:tcPr>
          <w:p>
            <w:pPr>
              <w:pStyle w:val="0"/>
              <w:ind w:left="-105" w:right="-93"/>
              <w:jc w:val="center"/>
              <w:rPr>
                <w:rFonts w:hint="default"/>
              </w:rPr>
            </w:pPr>
          </w:p>
        </w:tc>
        <w:tc>
          <w:tcPr>
            <w:tcW w:w="288" w:type="dxa"/>
            <w:gridSpan w:val="2"/>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ind w:left="-105" w:right="-93"/>
              <w:jc w:val="center"/>
              <w:rPr>
                <w:rFonts w:hint="default"/>
              </w:rPr>
            </w:pPr>
          </w:p>
        </w:tc>
        <w:tc>
          <w:tcPr>
            <w:tcW w:w="107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right="-93"/>
              <w:jc w:val="center"/>
              <w:rPr>
                <w:rFonts w:hint="default"/>
              </w:rPr>
            </w:pPr>
          </w:p>
        </w:tc>
        <w:tc>
          <w:tcPr>
            <w:tcW w:w="2579"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5"/>
              <w:jc w:val="distribute"/>
              <w:rPr>
                <w:rFonts w:hint="default"/>
              </w:rPr>
            </w:pPr>
            <w:r>
              <w:rPr>
                <w:rFonts w:hint="eastAsia"/>
              </w:rPr>
              <w:t>製品</w:t>
            </w:r>
          </w:p>
        </w:tc>
        <w:tc>
          <w:tcPr>
            <w:tcW w:w="102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right="-93"/>
              <w:jc w:val="center"/>
              <w:rPr>
                <w:rFonts w:hint="default"/>
              </w:rPr>
            </w:pPr>
          </w:p>
        </w:tc>
        <w:tc>
          <w:tcPr>
            <w:tcW w:w="103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right="-93"/>
              <w:jc w:val="center"/>
              <w:rPr>
                <w:rFonts w:hint="default"/>
              </w:rPr>
            </w:pPr>
          </w:p>
        </w:tc>
        <w:tc>
          <w:tcPr>
            <w:tcW w:w="102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right="-93"/>
              <w:jc w:val="center"/>
              <w:rPr>
                <w:rFonts w:hint="default"/>
              </w:rPr>
            </w:pPr>
          </w:p>
        </w:tc>
        <w:tc>
          <w:tcPr>
            <w:tcW w:w="103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right="-93"/>
              <w:jc w:val="center"/>
              <w:rPr>
                <w:rFonts w:hint="default"/>
              </w:rPr>
            </w:pPr>
          </w:p>
        </w:tc>
        <w:tc>
          <w:tcPr>
            <w:tcW w:w="103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105" w:right="-93"/>
              <w:jc w:val="center"/>
              <w:rPr>
                <w:rFonts w:hint="default"/>
              </w:rPr>
            </w:pPr>
          </w:p>
        </w:tc>
      </w:tr>
      <w:tr>
        <w:trPr>
          <w:cantSplit/>
          <w:trHeight w:val="352" w:hRule="atLeast"/>
        </w:trPr>
        <w:tc>
          <w:tcPr>
            <w:tcW w:w="405" w:type="dxa"/>
            <w:vMerge w:val="continue"/>
            <w:tcBorders>
              <w:top w:val="nil"/>
              <w:left w:val="none" w:color="auto" w:sz="0" w:space="0"/>
              <w:bottom w:val="nil"/>
              <w:right w:val="single" w:color="auto" w:sz="4" w:space="0"/>
              <w:tl2br w:val="none" w:color="auto" w:sz="0" w:space="0"/>
              <w:tr2bl w:val="none" w:color="auto" w:sz="0" w:space="0"/>
            </w:tcBorders>
            <w:vAlign w:val="center"/>
          </w:tcPr>
          <w:p>
            <w:pPr>
              <w:pStyle w:val="0"/>
              <w:ind w:left="-105" w:right="-93"/>
              <w:jc w:val="center"/>
              <w:rPr>
                <w:rFonts w:hint="default"/>
              </w:rPr>
            </w:pPr>
          </w:p>
        </w:tc>
        <w:tc>
          <w:tcPr>
            <w:tcW w:w="288" w:type="dxa"/>
            <w:gridSpan w:val="2"/>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ind w:left="-105" w:right="-93"/>
              <w:jc w:val="center"/>
              <w:rPr>
                <w:rFonts w:hint="default"/>
              </w:rPr>
            </w:pPr>
          </w:p>
        </w:tc>
        <w:tc>
          <w:tcPr>
            <w:tcW w:w="1078"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ind w:left="-105" w:right="-93"/>
              <w:jc w:val="center"/>
              <w:rPr>
                <w:rFonts w:hint="default"/>
              </w:rPr>
            </w:pPr>
            <w:r>
              <w:rPr>
                <w:rFonts w:hint="eastAsia"/>
              </w:rPr>
              <w:t>変</w:t>
            </w:r>
            <w:r>
              <w:rPr>
                <w:rFonts w:hint="eastAsia"/>
              </w:rPr>
              <w:t xml:space="preserve"> </w:t>
            </w:r>
            <w:r>
              <w:rPr>
                <w:rFonts w:hint="eastAsia"/>
              </w:rPr>
              <w:t>更</w:t>
            </w:r>
            <w:r>
              <w:rPr>
                <w:rFonts w:hint="eastAsia"/>
              </w:rPr>
              <w:t xml:space="preserve"> </w:t>
            </w:r>
            <w:r>
              <w:rPr>
                <w:rFonts w:hint="eastAsia"/>
              </w:rPr>
              <w:t>後</w:t>
            </w:r>
          </w:p>
        </w:tc>
        <w:tc>
          <w:tcPr>
            <w:tcW w:w="2579"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5"/>
              <w:jc w:val="distribute"/>
              <w:rPr>
                <w:rFonts w:hint="default"/>
              </w:rPr>
            </w:pPr>
            <w:r>
              <w:rPr>
                <w:rFonts w:hint="eastAsia"/>
              </w:rPr>
              <w:t>燃料・原材料及び外注部品</w:t>
            </w:r>
          </w:p>
        </w:tc>
        <w:tc>
          <w:tcPr>
            <w:tcW w:w="102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right="-93"/>
              <w:jc w:val="center"/>
              <w:rPr>
                <w:rFonts w:hint="default"/>
              </w:rPr>
            </w:pPr>
          </w:p>
        </w:tc>
        <w:tc>
          <w:tcPr>
            <w:tcW w:w="103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right="-93"/>
              <w:jc w:val="center"/>
              <w:rPr>
                <w:rFonts w:hint="default"/>
              </w:rPr>
            </w:pPr>
          </w:p>
        </w:tc>
        <w:tc>
          <w:tcPr>
            <w:tcW w:w="102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right="-93"/>
              <w:jc w:val="center"/>
              <w:rPr>
                <w:rFonts w:hint="default"/>
              </w:rPr>
            </w:pPr>
          </w:p>
        </w:tc>
        <w:tc>
          <w:tcPr>
            <w:tcW w:w="103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right="-93"/>
              <w:jc w:val="center"/>
              <w:rPr>
                <w:rFonts w:hint="default"/>
              </w:rPr>
            </w:pPr>
          </w:p>
        </w:tc>
        <w:tc>
          <w:tcPr>
            <w:tcW w:w="103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105" w:right="-93"/>
              <w:jc w:val="center"/>
              <w:rPr>
                <w:rFonts w:hint="default"/>
              </w:rPr>
            </w:pPr>
          </w:p>
        </w:tc>
      </w:tr>
      <w:tr>
        <w:trPr>
          <w:cantSplit/>
          <w:trHeight w:val="366" w:hRule="atLeast"/>
        </w:trPr>
        <w:tc>
          <w:tcPr>
            <w:tcW w:w="405" w:type="dxa"/>
            <w:vMerge w:val="continue"/>
            <w:tcBorders>
              <w:top w:val="nil"/>
              <w:left w:val="none" w:color="auto" w:sz="0" w:space="0"/>
              <w:bottom w:val="single" w:color="auto" w:sz="4" w:space="0"/>
              <w:right w:val="single" w:color="auto" w:sz="4" w:space="0"/>
              <w:tl2br w:val="none" w:color="auto" w:sz="0" w:space="0"/>
              <w:tr2bl w:val="none" w:color="auto" w:sz="0" w:space="0"/>
            </w:tcBorders>
            <w:vAlign w:val="center"/>
          </w:tcPr>
          <w:p>
            <w:pPr>
              <w:pStyle w:val="0"/>
              <w:ind w:left="-105" w:right="-93"/>
              <w:jc w:val="center"/>
              <w:rPr>
                <w:rFonts w:hint="default"/>
              </w:rPr>
            </w:pPr>
          </w:p>
        </w:tc>
        <w:tc>
          <w:tcPr>
            <w:tcW w:w="288" w:type="dxa"/>
            <w:gridSpan w:val="2"/>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right="-93"/>
              <w:jc w:val="center"/>
              <w:rPr>
                <w:rFonts w:hint="default"/>
              </w:rPr>
            </w:pPr>
          </w:p>
        </w:tc>
        <w:tc>
          <w:tcPr>
            <w:tcW w:w="107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right="-93"/>
              <w:jc w:val="center"/>
              <w:rPr>
                <w:rFonts w:hint="default"/>
              </w:rPr>
            </w:pPr>
          </w:p>
        </w:tc>
        <w:tc>
          <w:tcPr>
            <w:tcW w:w="2579"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5"/>
              <w:jc w:val="distribute"/>
              <w:rPr>
                <w:rFonts w:hint="default"/>
              </w:rPr>
            </w:pPr>
            <w:r>
              <w:rPr>
                <w:rFonts w:hint="eastAsia"/>
              </w:rPr>
              <w:t>製品</w:t>
            </w:r>
          </w:p>
        </w:tc>
        <w:tc>
          <w:tcPr>
            <w:tcW w:w="102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right="-93"/>
              <w:jc w:val="center"/>
              <w:rPr>
                <w:rFonts w:hint="default"/>
              </w:rPr>
            </w:pPr>
          </w:p>
        </w:tc>
        <w:tc>
          <w:tcPr>
            <w:tcW w:w="103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right="-93"/>
              <w:jc w:val="center"/>
              <w:rPr>
                <w:rFonts w:hint="default"/>
              </w:rPr>
            </w:pPr>
          </w:p>
        </w:tc>
        <w:tc>
          <w:tcPr>
            <w:tcW w:w="102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right="-93"/>
              <w:jc w:val="center"/>
              <w:rPr>
                <w:rFonts w:hint="default"/>
              </w:rPr>
            </w:pPr>
          </w:p>
        </w:tc>
        <w:tc>
          <w:tcPr>
            <w:tcW w:w="103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right="-93"/>
              <w:jc w:val="center"/>
              <w:rPr>
                <w:rFonts w:hint="default"/>
              </w:rPr>
            </w:pPr>
          </w:p>
        </w:tc>
        <w:tc>
          <w:tcPr>
            <w:tcW w:w="103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105" w:right="-93"/>
              <w:jc w:val="center"/>
              <w:rPr>
                <w:rFonts w:hint="default"/>
              </w:rPr>
            </w:pPr>
          </w:p>
        </w:tc>
      </w:tr>
      <w:tr>
        <w:trPr>
          <w:cantSplit/>
          <w:trHeight w:val="604" w:hRule="atLeast"/>
        </w:trPr>
        <w:tc>
          <w:tcPr>
            <w:tcW w:w="405" w:type="dxa"/>
            <w:vMerge w:val="restart"/>
            <w:tcBorders>
              <w:top w:val="single" w:color="auto" w:sz="4" w:space="0"/>
              <w:left w:val="none" w:color="auto" w:sz="0" w:space="0"/>
              <w:bottom w:val="nil"/>
              <w:right w:val="single" w:color="auto" w:sz="4" w:space="0"/>
              <w:tl2br w:val="none" w:color="auto" w:sz="0" w:space="0"/>
              <w:tr2bl w:val="none" w:color="auto" w:sz="0" w:space="0"/>
            </w:tcBorders>
            <w:vAlign w:val="center"/>
          </w:tcPr>
          <w:p>
            <w:pPr>
              <w:pStyle w:val="0"/>
              <w:ind w:left="-105" w:right="-93"/>
              <w:jc w:val="center"/>
              <w:rPr>
                <w:rFonts w:hint="default"/>
              </w:rPr>
            </w:pPr>
            <w:r>
              <w:rPr>
                <w:rFonts w:hint="eastAsia"/>
              </w:rPr>
              <w:t>６</w:t>
            </w:r>
          </w:p>
        </w:tc>
        <w:tc>
          <w:tcPr>
            <w:tcW w:w="6153" w:type="dxa"/>
            <w:gridSpan w:val="17"/>
            <w:tcBorders>
              <w:top w:val="single" w:color="auto" w:sz="4" w:space="0"/>
              <w:left w:val="single" w:color="auto" w:sz="4" w:space="0"/>
              <w:bottom w:val="nil"/>
              <w:right w:val="single" w:color="FFFFFF" w:sz="2" w:space="0"/>
              <w:tl2br w:val="none" w:color="auto" w:sz="0" w:space="0"/>
              <w:tr2bl w:val="none" w:color="auto" w:sz="0" w:space="0"/>
            </w:tcBorders>
            <w:vAlign w:val="center"/>
          </w:tcPr>
          <w:p>
            <w:pPr>
              <w:pStyle w:val="0"/>
              <w:ind w:left="84" w:right="-93"/>
              <w:rPr>
                <w:rFonts w:hint="default"/>
              </w:rPr>
            </w:pPr>
            <w:r>
              <w:rPr>
                <w:rFonts w:hint="eastAsia"/>
              </w:rPr>
              <w:t>従業員数</w:t>
            </w:r>
            <w:r>
              <w:rPr>
                <w:rFonts w:hint="eastAsia"/>
              </w:rPr>
              <w:t xml:space="preserve">                   </w:t>
            </w:r>
            <w:r>
              <w:rPr>
                <w:rFonts w:hint="eastAsia"/>
              </w:rPr>
              <w:t>計</w:t>
            </w:r>
          </w:p>
        </w:tc>
        <w:tc>
          <w:tcPr>
            <w:tcW w:w="2940" w:type="dxa"/>
            <w:gridSpan w:val="9"/>
            <w:tcBorders>
              <w:top w:val="single" w:color="auto" w:sz="4" w:space="0"/>
              <w:left w:val="single" w:color="FFFFFF" w:sz="2" w:space="0"/>
              <w:bottom w:val="nil"/>
              <w:right w:val="none" w:color="auto" w:sz="0" w:space="0"/>
              <w:tl2br w:val="none" w:color="auto" w:sz="0" w:space="0"/>
              <w:tr2bl w:val="none" w:color="auto" w:sz="0" w:space="0"/>
            </w:tcBorders>
            <w:vAlign w:val="center"/>
          </w:tcPr>
          <w:p>
            <w:pPr>
              <w:pStyle w:val="0"/>
              <w:ind w:left="606" w:right="111"/>
              <w:jc w:val="right"/>
              <w:rPr>
                <w:rFonts w:hint="default"/>
              </w:rPr>
            </w:pPr>
            <w:r>
              <w:rPr>
                <w:rFonts w:hint="eastAsia"/>
              </w:rPr>
              <w:t>（</w:t>
            </w:r>
            <w:r>
              <w:rPr>
                <w:rFonts w:hint="eastAsia"/>
              </w:rPr>
              <w:t xml:space="preserve"> </w:t>
            </w:r>
            <w:r>
              <w:rPr>
                <w:rFonts w:hint="eastAsia"/>
              </w:rPr>
              <w:t>単位：</w:t>
            </w:r>
            <w:r>
              <w:rPr>
                <w:rFonts w:hint="eastAsia"/>
              </w:rPr>
              <w:t xml:space="preserve"> </w:t>
            </w:r>
            <w:r>
              <w:rPr>
                <w:rFonts w:hint="eastAsia"/>
              </w:rPr>
              <w:t>人</w:t>
            </w:r>
            <w:r>
              <w:rPr>
                <w:rFonts w:hint="eastAsia"/>
              </w:rPr>
              <w:t xml:space="preserve"> </w:t>
            </w:r>
            <w:r>
              <w:rPr>
                <w:rFonts w:hint="eastAsia"/>
              </w:rPr>
              <w:t>）</w:t>
            </w:r>
          </w:p>
        </w:tc>
      </w:tr>
      <w:tr>
        <w:trPr>
          <w:cantSplit/>
          <w:trHeight w:val="604" w:hRule="atLeast"/>
        </w:trPr>
        <w:tc>
          <w:tcPr>
            <w:tcW w:w="405" w:type="dxa"/>
            <w:vMerge w:val="continue"/>
            <w:tcBorders>
              <w:top w:val="nil"/>
              <w:left w:val="none" w:color="auto" w:sz="0" w:space="0"/>
              <w:bottom w:val="nil"/>
              <w:right w:val="single" w:color="auto" w:sz="4" w:space="0"/>
              <w:tl2br w:val="none" w:color="auto" w:sz="0" w:space="0"/>
              <w:tr2bl w:val="none" w:color="auto" w:sz="0" w:space="0"/>
            </w:tcBorders>
            <w:vAlign w:val="center"/>
          </w:tcPr>
          <w:p>
            <w:pPr>
              <w:pStyle w:val="0"/>
              <w:ind w:left="-105" w:right="-93"/>
              <w:jc w:val="center"/>
              <w:rPr>
                <w:rFonts w:hint="default"/>
              </w:rPr>
            </w:pPr>
          </w:p>
        </w:tc>
        <w:tc>
          <w:tcPr>
            <w:tcW w:w="288" w:type="dxa"/>
            <w:gridSpan w:val="2"/>
            <w:vMerge w:val="restart"/>
            <w:tcBorders>
              <w:top w:val="nil"/>
              <w:left w:val="single" w:color="auto" w:sz="4" w:space="0"/>
              <w:bottom w:val="nil"/>
              <w:right w:val="single" w:color="auto" w:sz="4" w:space="0"/>
              <w:tl2br w:val="none" w:color="auto" w:sz="0" w:space="0"/>
              <w:tr2bl w:val="none" w:color="auto" w:sz="0" w:space="0"/>
            </w:tcBorders>
            <w:vAlign w:val="center"/>
          </w:tcPr>
          <w:p>
            <w:pPr>
              <w:pStyle w:val="0"/>
              <w:ind w:left="-105" w:right="-93"/>
              <w:jc w:val="center"/>
              <w:rPr>
                <w:rFonts w:hint="default"/>
              </w:rPr>
            </w:pPr>
          </w:p>
        </w:tc>
        <w:tc>
          <w:tcPr>
            <w:tcW w:w="1078"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ind w:left="-105" w:right="-93"/>
              <w:jc w:val="center"/>
              <w:rPr>
                <w:rFonts w:hint="default"/>
              </w:rPr>
            </w:pPr>
            <w:r>
              <w:rPr>
                <w:rFonts w:hint="eastAsia"/>
              </w:rPr>
              <w:t>変</w:t>
            </w:r>
            <w:r>
              <w:rPr>
                <w:rFonts w:hint="eastAsia"/>
              </w:rPr>
              <w:t xml:space="preserve"> </w:t>
            </w:r>
            <w:r>
              <w:rPr>
                <w:rFonts w:hint="eastAsia"/>
              </w:rPr>
              <w:t>更</w:t>
            </w:r>
            <w:r>
              <w:rPr>
                <w:rFonts w:hint="eastAsia"/>
              </w:rPr>
              <w:t xml:space="preserve"> </w:t>
            </w:r>
            <w:r>
              <w:rPr>
                <w:rFonts w:hint="eastAsia"/>
              </w:rPr>
              <w:t>前</w:t>
            </w:r>
          </w:p>
        </w:tc>
        <w:tc>
          <w:tcPr>
            <w:tcW w:w="75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right="-93"/>
              <w:jc w:val="center"/>
              <w:rPr>
                <w:rFonts w:hint="default"/>
              </w:rPr>
            </w:pPr>
            <w:r>
              <w:rPr>
                <w:rFonts w:hint="eastAsia"/>
              </w:rPr>
              <w:t>職</w:t>
            </w:r>
            <w:r>
              <w:rPr>
                <w:rFonts w:hint="eastAsia"/>
              </w:rPr>
              <w:t xml:space="preserve">  </w:t>
            </w:r>
            <w:r>
              <w:rPr>
                <w:rFonts w:hint="eastAsia"/>
              </w:rPr>
              <w:t>員</w:t>
            </w:r>
          </w:p>
        </w:tc>
        <w:tc>
          <w:tcPr>
            <w:tcW w:w="182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auto"/>
              <w:ind w:right="-91"/>
              <w:rPr>
                <w:rFonts w:hint="default"/>
              </w:rPr>
            </w:pPr>
            <w:r>
              <w:rPr>
                <w:rFonts w:hint="eastAsia"/>
              </w:rPr>
              <w:t>男</w:t>
            </w:r>
          </w:p>
          <w:p>
            <w:pPr>
              <w:pStyle w:val="0"/>
              <w:ind w:right="-93"/>
              <w:rPr>
                <w:rFonts w:hint="default"/>
              </w:rPr>
            </w:pPr>
            <w:r>
              <w:rPr>
                <w:rFonts w:hint="eastAsia"/>
              </w:rPr>
              <w:t>女</w:t>
            </w:r>
          </w:p>
        </w:tc>
        <w:tc>
          <w:tcPr>
            <w:tcW w:w="75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right="-93"/>
              <w:jc w:val="center"/>
              <w:rPr>
                <w:rFonts w:hint="default"/>
              </w:rPr>
            </w:pPr>
            <w:r>
              <w:rPr>
                <w:rFonts w:hint="eastAsia"/>
              </w:rPr>
              <w:t>工</w:t>
            </w:r>
            <w:r>
              <w:rPr>
                <w:rFonts w:hint="eastAsia"/>
              </w:rPr>
              <w:t xml:space="preserve">  </w:t>
            </w:r>
            <w:r>
              <w:rPr>
                <w:rFonts w:hint="eastAsia"/>
              </w:rPr>
              <w:t>員</w:t>
            </w:r>
          </w:p>
        </w:tc>
        <w:tc>
          <w:tcPr>
            <w:tcW w:w="1833"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auto"/>
              <w:ind w:right="-91"/>
              <w:rPr>
                <w:rFonts w:hint="default"/>
              </w:rPr>
            </w:pPr>
            <w:r>
              <w:rPr>
                <w:rFonts w:hint="eastAsia"/>
              </w:rPr>
              <w:t>男</w:t>
            </w:r>
          </w:p>
          <w:p>
            <w:pPr>
              <w:pStyle w:val="0"/>
              <w:ind w:right="-93"/>
              <w:rPr>
                <w:rFonts w:hint="default"/>
              </w:rPr>
            </w:pPr>
            <w:r>
              <w:rPr>
                <w:rFonts w:hint="eastAsia"/>
              </w:rPr>
              <w:t>女</w:t>
            </w:r>
          </w:p>
        </w:tc>
        <w:tc>
          <w:tcPr>
            <w:tcW w:w="75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right="-93"/>
              <w:jc w:val="center"/>
              <w:rPr>
                <w:rFonts w:hint="default"/>
              </w:rPr>
            </w:pPr>
            <w:r>
              <w:rPr>
                <w:rFonts w:hint="eastAsia"/>
              </w:rPr>
              <w:t>計</w:t>
            </w:r>
          </w:p>
        </w:tc>
        <w:tc>
          <w:tcPr>
            <w:tcW w:w="1806"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00" w:lineRule="auto"/>
              <w:ind w:right="-91"/>
              <w:rPr>
                <w:rFonts w:hint="default"/>
              </w:rPr>
            </w:pPr>
            <w:r>
              <w:rPr>
                <w:rFonts w:hint="eastAsia"/>
              </w:rPr>
              <w:t>男</w:t>
            </w:r>
          </w:p>
          <w:p>
            <w:pPr>
              <w:pStyle w:val="0"/>
              <w:ind w:right="-93"/>
              <w:rPr>
                <w:rFonts w:hint="default"/>
              </w:rPr>
            </w:pPr>
            <w:r>
              <w:rPr>
                <w:rFonts w:hint="eastAsia"/>
              </w:rPr>
              <w:t>女</w:t>
            </w:r>
          </w:p>
        </w:tc>
      </w:tr>
      <w:tr>
        <w:trPr>
          <w:cantSplit/>
          <w:trHeight w:val="603" w:hRule="atLeast"/>
        </w:trPr>
        <w:tc>
          <w:tcPr>
            <w:tcW w:w="405" w:type="dxa"/>
            <w:vMerge w:val="continue"/>
            <w:tcBorders>
              <w:top w:val="nil"/>
              <w:left w:val="none" w:color="auto" w:sz="0" w:space="0"/>
              <w:bottom w:val="single" w:color="auto" w:sz="6" w:space="0"/>
              <w:right w:val="single" w:color="auto" w:sz="4" w:space="0"/>
              <w:tl2br w:val="none" w:color="auto" w:sz="0" w:space="0"/>
              <w:tr2bl w:val="none" w:color="auto" w:sz="0" w:space="0"/>
            </w:tcBorders>
            <w:vAlign w:val="center"/>
          </w:tcPr>
          <w:p>
            <w:pPr>
              <w:pStyle w:val="0"/>
              <w:ind w:left="-105" w:right="-93"/>
              <w:jc w:val="center"/>
              <w:rPr>
                <w:rFonts w:hint="default"/>
              </w:rPr>
            </w:pPr>
          </w:p>
        </w:tc>
        <w:tc>
          <w:tcPr>
            <w:tcW w:w="288" w:type="dxa"/>
            <w:gridSpan w:val="2"/>
            <w:vMerge w:val="continue"/>
            <w:tcBorders>
              <w:top w:val="nil"/>
              <w:left w:val="single" w:color="auto" w:sz="4" w:space="0"/>
              <w:bottom w:val="single" w:color="auto" w:sz="6" w:space="0"/>
              <w:right w:val="single" w:color="auto" w:sz="4" w:space="0"/>
              <w:tl2br w:val="none" w:color="auto" w:sz="0" w:space="0"/>
              <w:tr2bl w:val="none" w:color="auto" w:sz="0" w:space="0"/>
            </w:tcBorders>
            <w:vAlign w:val="center"/>
          </w:tcPr>
          <w:p>
            <w:pPr>
              <w:pStyle w:val="0"/>
              <w:ind w:left="-105" w:right="-93"/>
              <w:jc w:val="center"/>
              <w:rPr>
                <w:rFonts w:hint="default"/>
              </w:rPr>
            </w:pPr>
          </w:p>
        </w:tc>
        <w:tc>
          <w:tcPr>
            <w:tcW w:w="1078" w:type="dxa"/>
            <w:tcBorders>
              <w:top w:val="single" w:color="auto" w:sz="4" w:space="0"/>
              <w:left w:val="single" w:color="auto" w:sz="4" w:space="0"/>
              <w:bottom w:val="single" w:color="auto" w:sz="6" w:space="0"/>
              <w:right w:val="single" w:color="auto" w:sz="4" w:space="0"/>
              <w:tl2br w:val="none" w:color="auto" w:sz="0" w:space="0"/>
              <w:tr2bl w:val="none" w:color="auto" w:sz="0" w:space="0"/>
            </w:tcBorders>
            <w:vAlign w:val="center"/>
          </w:tcPr>
          <w:p>
            <w:pPr>
              <w:pStyle w:val="0"/>
              <w:ind w:left="-105" w:right="-93"/>
              <w:jc w:val="center"/>
              <w:rPr>
                <w:rFonts w:hint="default"/>
              </w:rPr>
            </w:pPr>
            <w:r>
              <w:rPr>
                <w:rFonts w:hint="eastAsia"/>
              </w:rPr>
              <w:t>変</w:t>
            </w:r>
            <w:r>
              <w:rPr>
                <w:rFonts w:hint="eastAsia"/>
              </w:rPr>
              <w:t xml:space="preserve"> </w:t>
            </w:r>
            <w:r>
              <w:rPr>
                <w:rFonts w:hint="eastAsia"/>
              </w:rPr>
              <w:t>更</w:t>
            </w:r>
            <w:r>
              <w:rPr>
                <w:rFonts w:hint="eastAsia"/>
              </w:rPr>
              <w:t xml:space="preserve"> </w:t>
            </w:r>
            <w:r>
              <w:rPr>
                <w:rFonts w:hint="eastAsia"/>
              </w:rPr>
              <w:t>後</w:t>
            </w:r>
          </w:p>
        </w:tc>
        <w:tc>
          <w:tcPr>
            <w:tcW w:w="756" w:type="dxa"/>
            <w:gridSpan w:val="2"/>
            <w:tcBorders>
              <w:top w:val="single" w:color="auto" w:sz="4" w:space="0"/>
              <w:left w:val="single" w:color="auto" w:sz="4" w:space="0"/>
              <w:bottom w:val="single" w:color="auto" w:sz="6" w:space="0"/>
              <w:right w:val="single" w:color="auto" w:sz="4" w:space="0"/>
              <w:tl2br w:val="none" w:color="auto" w:sz="0" w:space="0"/>
              <w:tr2bl w:val="none" w:color="auto" w:sz="0" w:space="0"/>
            </w:tcBorders>
            <w:vAlign w:val="center"/>
          </w:tcPr>
          <w:p>
            <w:pPr>
              <w:pStyle w:val="0"/>
              <w:ind w:left="-105" w:right="-93"/>
              <w:jc w:val="center"/>
              <w:rPr>
                <w:rFonts w:hint="default"/>
              </w:rPr>
            </w:pPr>
            <w:r>
              <w:rPr>
                <w:rFonts w:hint="eastAsia"/>
              </w:rPr>
              <w:t>〃</w:t>
            </w:r>
          </w:p>
        </w:tc>
        <w:tc>
          <w:tcPr>
            <w:tcW w:w="1820" w:type="dxa"/>
            <w:gridSpan w:val="5"/>
            <w:tcBorders>
              <w:top w:val="single" w:color="auto" w:sz="4" w:space="0"/>
              <w:left w:val="single" w:color="auto" w:sz="4" w:space="0"/>
              <w:bottom w:val="single" w:color="auto" w:sz="6" w:space="0"/>
              <w:right w:val="single" w:color="auto" w:sz="4" w:space="0"/>
              <w:tl2br w:val="none" w:color="auto" w:sz="0" w:space="0"/>
              <w:tr2bl w:val="none" w:color="auto" w:sz="0" w:space="0"/>
            </w:tcBorders>
            <w:vAlign w:val="center"/>
          </w:tcPr>
          <w:p>
            <w:pPr>
              <w:pStyle w:val="0"/>
              <w:spacing w:line="300" w:lineRule="auto"/>
              <w:ind w:right="-91"/>
              <w:rPr>
                <w:rFonts w:hint="default"/>
              </w:rPr>
            </w:pPr>
            <w:r>
              <w:rPr>
                <w:rFonts w:hint="eastAsia"/>
              </w:rPr>
              <w:t>男</w:t>
            </w:r>
          </w:p>
          <w:p>
            <w:pPr>
              <w:pStyle w:val="0"/>
              <w:ind w:right="-93"/>
              <w:rPr>
                <w:rFonts w:hint="default"/>
              </w:rPr>
            </w:pPr>
            <w:r>
              <w:rPr>
                <w:rFonts w:hint="eastAsia"/>
              </w:rPr>
              <w:t>女</w:t>
            </w:r>
          </w:p>
        </w:tc>
        <w:tc>
          <w:tcPr>
            <w:tcW w:w="756" w:type="dxa"/>
            <w:gridSpan w:val="2"/>
            <w:tcBorders>
              <w:top w:val="single" w:color="auto" w:sz="4" w:space="0"/>
              <w:left w:val="single" w:color="auto" w:sz="4" w:space="0"/>
              <w:bottom w:val="single" w:color="auto" w:sz="6" w:space="0"/>
              <w:right w:val="single" w:color="auto" w:sz="4" w:space="0"/>
              <w:tl2br w:val="none" w:color="auto" w:sz="0" w:space="0"/>
              <w:tr2bl w:val="none" w:color="auto" w:sz="0" w:space="0"/>
            </w:tcBorders>
            <w:vAlign w:val="center"/>
          </w:tcPr>
          <w:p>
            <w:pPr>
              <w:pStyle w:val="0"/>
              <w:ind w:left="-105" w:right="-93"/>
              <w:jc w:val="center"/>
              <w:rPr>
                <w:rFonts w:hint="default"/>
              </w:rPr>
            </w:pPr>
            <w:r>
              <w:rPr>
                <w:rFonts w:hint="eastAsia"/>
              </w:rPr>
              <w:t>〃</w:t>
            </w:r>
          </w:p>
        </w:tc>
        <w:tc>
          <w:tcPr>
            <w:tcW w:w="1833" w:type="dxa"/>
            <w:gridSpan w:val="7"/>
            <w:tcBorders>
              <w:top w:val="single" w:color="auto" w:sz="4" w:space="0"/>
              <w:left w:val="single" w:color="auto" w:sz="4" w:space="0"/>
              <w:bottom w:val="single" w:color="auto" w:sz="6" w:space="0"/>
              <w:right w:val="single" w:color="auto" w:sz="4" w:space="0"/>
              <w:tl2br w:val="none" w:color="auto" w:sz="0" w:space="0"/>
              <w:tr2bl w:val="none" w:color="auto" w:sz="0" w:space="0"/>
            </w:tcBorders>
            <w:vAlign w:val="center"/>
          </w:tcPr>
          <w:p>
            <w:pPr>
              <w:pStyle w:val="0"/>
              <w:spacing w:line="300" w:lineRule="auto"/>
              <w:ind w:right="-91"/>
              <w:rPr>
                <w:rFonts w:hint="default"/>
              </w:rPr>
            </w:pPr>
            <w:r>
              <w:rPr>
                <w:rFonts w:hint="eastAsia"/>
              </w:rPr>
              <w:t>男</w:t>
            </w:r>
          </w:p>
          <w:p>
            <w:pPr>
              <w:pStyle w:val="0"/>
              <w:ind w:right="-93"/>
              <w:rPr>
                <w:rFonts w:hint="default"/>
              </w:rPr>
            </w:pPr>
            <w:r>
              <w:rPr>
                <w:rFonts w:hint="eastAsia"/>
              </w:rPr>
              <w:t>女</w:t>
            </w:r>
          </w:p>
        </w:tc>
        <w:tc>
          <w:tcPr>
            <w:tcW w:w="756" w:type="dxa"/>
            <w:gridSpan w:val="3"/>
            <w:tcBorders>
              <w:top w:val="single" w:color="auto" w:sz="4" w:space="0"/>
              <w:left w:val="single" w:color="auto" w:sz="4" w:space="0"/>
              <w:bottom w:val="single" w:color="auto" w:sz="6" w:space="0"/>
              <w:right w:val="single" w:color="auto" w:sz="4" w:space="0"/>
              <w:tl2br w:val="none" w:color="auto" w:sz="0" w:space="0"/>
              <w:tr2bl w:val="none" w:color="auto" w:sz="0" w:space="0"/>
            </w:tcBorders>
            <w:vAlign w:val="center"/>
          </w:tcPr>
          <w:p>
            <w:pPr>
              <w:pStyle w:val="0"/>
              <w:ind w:left="-105" w:right="-93"/>
              <w:jc w:val="center"/>
              <w:rPr>
                <w:rFonts w:hint="default"/>
              </w:rPr>
            </w:pPr>
            <w:r>
              <w:rPr>
                <w:rFonts w:hint="eastAsia"/>
              </w:rPr>
              <w:t>〃</w:t>
            </w:r>
          </w:p>
        </w:tc>
        <w:tc>
          <w:tcPr>
            <w:tcW w:w="1806" w:type="dxa"/>
            <w:gridSpan w:val="4"/>
            <w:tcBorders>
              <w:top w:val="single" w:color="auto" w:sz="4" w:space="0"/>
              <w:left w:val="single" w:color="auto" w:sz="4" w:space="0"/>
              <w:bottom w:val="single" w:color="auto" w:sz="6" w:space="0"/>
              <w:right w:val="none" w:color="auto" w:sz="0" w:space="0"/>
              <w:tl2br w:val="none" w:color="auto" w:sz="0" w:space="0"/>
              <w:tr2bl w:val="none" w:color="auto" w:sz="0" w:space="0"/>
            </w:tcBorders>
            <w:vAlign w:val="center"/>
          </w:tcPr>
          <w:p>
            <w:pPr>
              <w:pStyle w:val="0"/>
              <w:spacing w:line="300" w:lineRule="auto"/>
              <w:ind w:right="-91"/>
              <w:rPr>
                <w:rFonts w:hint="default"/>
              </w:rPr>
            </w:pPr>
            <w:r>
              <w:rPr>
                <w:rFonts w:hint="eastAsia"/>
              </w:rPr>
              <w:t>男</w:t>
            </w:r>
          </w:p>
          <w:p>
            <w:pPr>
              <w:pStyle w:val="0"/>
              <w:ind w:right="-93"/>
              <w:rPr>
                <w:rFonts w:hint="default"/>
              </w:rPr>
            </w:pPr>
            <w:r>
              <w:rPr>
                <w:rFonts w:hint="eastAsia"/>
              </w:rPr>
              <w:t>女</w:t>
            </w:r>
          </w:p>
        </w:tc>
      </w:tr>
    </w:tbl>
    <w:p>
      <w:pPr>
        <w:pStyle w:val="0"/>
        <w:rPr>
          <w:rFonts w:hint="default" w:ascii="ＭＳ 明朝" w:hAnsi="ＭＳ 明朝"/>
        </w:rPr>
      </w:pPr>
    </w:p>
    <w:p>
      <w:pPr>
        <w:pStyle w:val="0"/>
        <w:rPr>
          <w:rFonts w:hint="default" w:ascii="ＭＳ 明朝" w:hAnsi="ＭＳ 明朝"/>
        </w:rPr>
      </w:pPr>
      <w:r>
        <w:rPr>
          <w:rFonts w:hint="eastAsia" w:ascii="ＭＳ 明朝" w:hAnsi="ＭＳ 明朝"/>
        </w:rPr>
        <w:t>備考　１　生産能力及び生産数量は，各々の業種に応じ通常用いる単位で記載してください。（例</w:t>
      </w:r>
      <w:r>
        <w:rPr>
          <w:rFonts w:hint="eastAsia" w:ascii="ＭＳ 明朝" w:hAnsi="ＭＳ 明朝"/>
        </w:rPr>
        <w:t xml:space="preserve"> </w:t>
      </w:r>
      <w:r>
        <w:rPr>
          <w:rFonts w:hint="eastAsia" w:ascii="ＭＳ 明朝" w:hAnsi="ＭＳ 明朝"/>
        </w:rPr>
        <w:t>トン／日，</w:t>
      </w:r>
    </w:p>
    <w:p>
      <w:pPr>
        <w:pStyle w:val="0"/>
        <w:rPr>
          <w:rFonts w:hint="default" w:ascii="ＭＳ 明朝" w:hAnsi="ＭＳ 明朝"/>
        </w:rPr>
      </w:pPr>
      <w:r>
        <w:rPr>
          <w:rFonts w:hint="eastAsia" w:ascii="ＭＳ 明朝" w:hAnsi="ＭＳ 明朝"/>
        </w:rPr>
        <w:t>　　　　</w:t>
      </w:r>
      <w:r>
        <w:rPr>
          <w:rFonts w:hint="eastAsia" w:ascii="ＭＳ 明朝" w:hAnsi="ＭＳ 明朝"/>
          <w:spacing w:val="-20"/>
        </w:rPr>
        <w:t>ｍ</w:t>
      </w:r>
      <w:r>
        <w:rPr>
          <w:rFonts w:hint="eastAsia" w:ascii="ＭＳ 明朝" w:hAnsi="ＭＳ 明朝"/>
          <w:position w:val="8"/>
          <w:sz w:val="11"/>
        </w:rPr>
        <w:t>３</w:t>
      </w:r>
      <w:r>
        <w:rPr>
          <w:rFonts w:hint="eastAsia" w:ascii="ＭＳ 明朝" w:hAnsi="ＭＳ 明朝"/>
        </w:rPr>
        <w:t>／月等）輸送量は，トン換算した値で１カ月当り平均輸送量を記載てください。</w:t>
      </w:r>
    </w:p>
    <w:p>
      <w:pPr>
        <w:pStyle w:val="0"/>
        <w:rPr>
          <w:rFonts w:hint="default"/>
        </w:rPr>
        <w:sectPr>
          <w:pgSz w:w="11906" w:h="16838"/>
          <w:pgMar w:top="1259" w:right="748" w:bottom="1077" w:left="1440" w:header="851" w:footer="992" w:gutter="0"/>
          <w:pgNumType w:fmt="decimalFullWidth"/>
          <w:cols w:space="720"/>
          <w:textDirection w:val="lrTb"/>
          <w:docGrid w:type="linesAndChars" w:linePitch="273" w:charSpace="-343"/>
        </w:sectPr>
      </w:pPr>
      <w:r>
        <w:rPr>
          <w:rFonts w:hint="eastAsia" w:ascii="ＭＳ 明朝" w:hAnsi="ＭＳ 明朝"/>
        </w:rPr>
        <w:t>　　　２　事業概要説明書の用紙の大きさは，日本工業規格Ａ４を用いてください。</w:t>
      </w:r>
    </w:p>
    <w:p>
      <w:pPr>
        <w:pStyle w:val="20"/>
        <w:jc w:val="both"/>
        <w:rPr>
          <w:rFonts w:hint="default"/>
        </w:rPr>
      </w:pPr>
      <w:r>
        <w:rPr>
          <w:rFonts w:hint="eastAsia"/>
        </w:rPr>
        <w:t>様式例第４</w:t>
      </w:r>
    </w:p>
    <w:p>
      <w:pPr>
        <w:pStyle w:val="20"/>
        <w:rPr>
          <w:rFonts w:hint="default"/>
        </w:rPr>
      </w:pPr>
      <w:r>
        <w:rPr>
          <w:rFonts w:hint="eastAsia"/>
        </w:rPr>
        <w:t>特定工場の新設等のための工事の日程</w:t>
      </w:r>
    </w:p>
    <w:p>
      <w:pPr>
        <w:pStyle w:val="0"/>
        <w:rPr>
          <w:rFonts w:hint="default"/>
        </w:rPr>
      </w:pPr>
    </w:p>
    <w:tbl>
      <w:tblPr>
        <w:tblStyle w:val="11"/>
        <w:tblW w:w="0" w:type="auto"/>
        <w:tblInd w:w="19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0" w:noVBand="0" w:val="0000"/>
      </w:tblPr>
      <w:tblGrid>
        <w:gridCol w:w="2475"/>
        <w:gridCol w:w="1386"/>
        <w:gridCol w:w="564"/>
        <w:gridCol w:w="564"/>
        <w:gridCol w:w="564"/>
        <w:gridCol w:w="565"/>
        <w:gridCol w:w="564"/>
        <w:gridCol w:w="564"/>
        <w:gridCol w:w="565"/>
        <w:gridCol w:w="564"/>
        <w:gridCol w:w="564"/>
        <w:gridCol w:w="565"/>
      </w:tblGrid>
      <w:tr>
        <w:trPr>
          <w:cantSplit/>
          <w:trHeight w:val="375" w:hRule="atLeast"/>
        </w:trPr>
        <w:tc>
          <w:tcPr>
            <w:tcW w:w="3861" w:type="dxa"/>
            <w:gridSpan w:val="2"/>
            <w:vMerge w:val="restart"/>
            <w:tcBorders>
              <w:top w:val="none" w:color="auto" w:sz="0" w:space="0"/>
              <w:left w:val="none" w:color="auto" w:sz="0" w:space="0"/>
              <w:bottom w:val="nil"/>
              <w:right w:val="single" w:color="auto" w:sz="4" w:space="0"/>
              <w:tl2br w:val="none" w:color="auto" w:sz="0" w:space="0"/>
              <w:tr2bl w:val="none" w:color="auto" w:sz="0" w:space="0"/>
            </w:tcBorders>
            <w:vAlign w:val="center"/>
          </w:tcPr>
          <w:p>
            <w:pPr>
              <w:pStyle w:val="0"/>
              <w:ind w:left="297" w:right="297"/>
              <w:jc w:val="right"/>
              <w:rPr>
                <w:rFonts w:hint="default"/>
              </w:rPr>
            </w:pPr>
            <w:r>
              <w:rPr>
                <w:rFonts w:hint="eastAsia"/>
              </w:rPr>
              <w:t>年</w:t>
            </w:r>
            <w:r>
              <w:rPr>
                <w:rFonts w:hint="eastAsia"/>
              </w:rPr>
              <w:t xml:space="preserve">  </w:t>
            </w:r>
            <w:r>
              <w:rPr>
                <w:rFonts w:hint="eastAsia"/>
              </w:rPr>
              <w:t>月</w:t>
            </w:r>
          </w:p>
          <w:p>
            <w:pPr>
              <w:pStyle w:val="0"/>
              <w:ind w:left="297" w:right="297"/>
              <w:jc w:val="right"/>
              <w:rPr>
                <w:rFonts w:hint="default"/>
              </w:rPr>
            </w:pPr>
          </w:p>
          <w:p>
            <w:pPr>
              <w:pStyle w:val="0"/>
              <w:ind w:left="297" w:right="297"/>
              <w:rPr>
                <w:rFonts w:hint="default"/>
              </w:rPr>
            </w:pPr>
            <w:r>
              <w:rPr>
                <w:rFonts w:hint="eastAsia"/>
              </w:rPr>
              <w:t>工事の種類</w:t>
            </w:r>
          </w:p>
        </w:tc>
        <w:tc>
          <w:tcPr>
            <w:tcW w:w="5643" w:type="dxa"/>
            <w:gridSpan w:val="10"/>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1386" w:right="1485"/>
              <w:jc w:val="distribute"/>
              <w:rPr>
                <w:rFonts w:hint="default"/>
              </w:rPr>
            </w:pPr>
            <w:r>
              <w:rPr>
                <w:rFonts w:hint="eastAsia"/>
              </w:rPr>
              <w:t>工事の日程</w:t>
            </w:r>
          </w:p>
        </w:tc>
      </w:tr>
      <w:tr>
        <w:trPr>
          <w:cantSplit/>
          <w:trHeight w:val="530" w:hRule="atLeast"/>
        </w:trPr>
        <w:tc>
          <w:tcPr>
            <w:tcW w:w="3861" w:type="dxa"/>
            <w:gridSpan w:val="2"/>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ind w:left="297" w:right="297"/>
              <w:jc w:val="distribute"/>
              <w:rPr>
                <w:rFonts w:hint="default"/>
              </w:rPr>
            </w:pPr>
          </w:p>
        </w:tc>
        <w:tc>
          <w:tcPr>
            <w:tcW w:w="5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03" w:right="-99"/>
              <w:jc w:val="center"/>
              <w:rPr>
                <w:rFonts w:hint="default"/>
              </w:rPr>
            </w:pPr>
            <w:r>
              <w:rPr>
                <w:rFonts w:hint="eastAsia"/>
              </w:rPr>
              <w:t>年月</w:t>
            </w:r>
          </w:p>
        </w:tc>
        <w:tc>
          <w:tcPr>
            <w:tcW w:w="5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03" w:right="-99"/>
              <w:jc w:val="center"/>
              <w:rPr>
                <w:rFonts w:hint="default"/>
              </w:rPr>
            </w:pPr>
            <w:r>
              <w:rPr>
                <w:rFonts w:hint="eastAsia"/>
              </w:rPr>
              <w:t>年月</w:t>
            </w:r>
          </w:p>
        </w:tc>
        <w:tc>
          <w:tcPr>
            <w:tcW w:w="5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03" w:right="-99"/>
              <w:jc w:val="center"/>
              <w:rPr>
                <w:rFonts w:hint="default"/>
              </w:rPr>
            </w:pPr>
            <w:r>
              <w:rPr>
                <w:rFonts w:hint="eastAsia"/>
              </w:rPr>
              <w:t>年月</w:t>
            </w:r>
          </w:p>
        </w:tc>
        <w:tc>
          <w:tcPr>
            <w:tcW w:w="5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03" w:right="-99"/>
              <w:jc w:val="center"/>
              <w:rPr>
                <w:rFonts w:hint="default"/>
              </w:rPr>
            </w:pPr>
            <w:r>
              <w:rPr>
                <w:rFonts w:hint="eastAsia"/>
              </w:rPr>
              <w:t>年月</w:t>
            </w:r>
          </w:p>
        </w:tc>
        <w:tc>
          <w:tcPr>
            <w:tcW w:w="5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03" w:right="-99"/>
              <w:jc w:val="center"/>
              <w:rPr>
                <w:rFonts w:hint="default"/>
              </w:rPr>
            </w:pPr>
            <w:r>
              <w:rPr>
                <w:rFonts w:hint="eastAsia"/>
              </w:rPr>
              <w:t>年月</w:t>
            </w:r>
          </w:p>
        </w:tc>
        <w:tc>
          <w:tcPr>
            <w:tcW w:w="5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03" w:right="-99"/>
              <w:jc w:val="center"/>
              <w:rPr>
                <w:rFonts w:hint="default"/>
              </w:rPr>
            </w:pPr>
            <w:r>
              <w:rPr>
                <w:rFonts w:hint="eastAsia"/>
              </w:rPr>
              <w:t>年月</w:t>
            </w:r>
          </w:p>
        </w:tc>
        <w:tc>
          <w:tcPr>
            <w:tcW w:w="5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03" w:right="-99"/>
              <w:jc w:val="center"/>
              <w:rPr>
                <w:rFonts w:hint="default"/>
              </w:rPr>
            </w:pPr>
            <w:r>
              <w:rPr>
                <w:rFonts w:hint="eastAsia"/>
              </w:rPr>
              <w:t>年月</w:t>
            </w:r>
          </w:p>
        </w:tc>
        <w:tc>
          <w:tcPr>
            <w:tcW w:w="5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03" w:right="-99"/>
              <w:jc w:val="center"/>
              <w:rPr>
                <w:rFonts w:hint="default"/>
              </w:rPr>
            </w:pPr>
            <w:r>
              <w:rPr>
                <w:rFonts w:hint="eastAsia"/>
              </w:rPr>
              <w:t>年月</w:t>
            </w:r>
          </w:p>
        </w:tc>
        <w:tc>
          <w:tcPr>
            <w:tcW w:w="5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03" w:right="-99"/>
              <w:jc w:val="center"/>
              <w:rPr>
                <w:rFonts w:hint="default"/>
              </w:rPr>
            </w:pPr>
            <w:r>
              <w:rPr>
                <w:rFonts w:hint="eastAsia"/>
              </w:rPr>
              <w:t>年月</w:t>
            </w:r>
          </w:p>
        </w:tc>
        <w:tc>
          <w:tcPr>
            <w:tcW w:w="565" w:type="dxa"/>
            <w:tcBorders>
              <w:top w:val="single" w:color="auto" w:sz="4" w:space="0"/>
              <w:left w:val="single" w:color="auto" w:sz="4" w:space="0"/>
              <w:bottom w:val="single" w:color="auto" w:sz="4" w:space="0"/>
              <w:right w:val="none" w:color="auto" w:sz="0" w:space="0"/>
              <w:tl2br w:val="none" w:color="auto" w:sz="0" w:space="0"/>
              <w:tr2bl w:val="none" w:color="auto" w:sz="0" w:space="0"/>
            </w:tcBorders>
            <w:textDirection w:val="tbRlV"/>
            <w:vAlign w:val="center"/>
          </w:tcPr>
          <w:p>
            <w:pPr>
              <w:pStyle w:val="0"/>
              <w:ind w:left="-103" w:right="-99"/>
              <w:jc w:val="center"/>
              <w:rPr>
                <w:rFonts w:hint="default"/>
              </w:rPr>
            </w:pPr>
            <w:r>
              <w:rPr>
                <w:rFonts w:hint="eastAsia"/>
              </w:rPr>
              <w:t>年月</w:t>
            </w:r>
          </w:p>
        </w:tc>
      </w:tr>
      <w:tr>
        <w:trPr>
          <w:trHeight w:val="380" w:hRule="atLeast"/>
        </w:trPr>
        <w:tc>
          <w:tcPr>
            <w:tcW w:w="3861"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left="297" w:right="297"/>
              <w:jc w:val="distribute"/>
              <w:rPr>
                <w:rFonts w:hint="default"/>
              </w:rPr>
            </w:pPr>
            <w:r>
              <w:rPr>
                <w:rFonts w:hint="eastAsia"/>
              </w:rPr>
              <w:t>造成（埋立）工事</w:t>
            </w:r>
          </w:p>
        </w:tc>
        <w:tc>
          <w:tcPr>
            <w:tcW w:w="5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5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5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5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5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5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5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5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5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56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r>
      <w:tr>
        <w:trPr>
          <w:cantSplit/>
          <w:trHeight w:val="381" w:hRule="atLeast"/>
        </w:trPr>
        <w:tc>
          <w:tcPr>
            <w:tcW w:w="3861"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left="297" w:right="297"/>
              <w:jc w:val="distribute"/>
              <w:rPr>
                <w:rFonts w:hint="default"/>
              </w:rPr>
            </w:pPr>
            <w:r>
              <w:rPr>
                <w:rFonts w:hint="eastAsia"/>
              </w:rPr>
              <w:t>生産施設の設置工事</w:t>
            </w:r>
          </w:p>
        </w:tc>
        <w:tc>
          <w:tcPr>
            <w:tcW w:w="564"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rFonts w:hint="default"/>
              </w:rPr>
            </w:pPr>
          </w:p>
        </w:tc>
        <w:tc>
          <w:tcPr>
            <w:tcW w:w="564"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rFonts w:hint="default"/>
              </w:rPr>
            </w:pPr>
          </w:p>
        </w:tc>
        <w:tc>
          <w:tcPr>
            <w:tcW w:w="564"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rFonts w:hint="default"/>
              </w:rPr>
            </w:pPr>
          </w:p>
        </w:tc>
        <w:tc>
          <w:tcPr>
            <w:tcW w:w="565"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rFonts w:hint="default"/>
              </w:rPr>
            </w:pPr>
          </w:p>
        </w:tc>
        <w:tc>
          <w:tcPr>
            <w:tcW w:w="564"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rFonts w:hint="default"/>
              </w:rPr>
            </w:pPr>
          </w:p>
        </w:tc>
        <w:tc>
          <w:tcPr>
            <w:tcW w:w="564"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rFonts w:hint="default"/>
              </w:rPr>
            </w:pPr>
          </w:p>
        </w:tc>
        <w:tc>
          <w:tcPr>
            <w:tcW w:w="565"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rFonts w:hint="default"/>
              </w:rPr>
            </w:pPr>
          </w:p>
        </w:tc>
        <w:tc>
          <w:tcPr>
            <w:tcW w:w="564"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rFonts w:hint="default"/>
              </w:rPr>
            </w:pPr>
          </w:p>
        </w:tc>
        <w:tc>
          <w:tcPr>
            <w:tcW w:w="564"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rFonts w:hint="default"/>
              </w:rPr>
            </w:pPr>
          </w:p>
        </w:tc>
        <w:tc>
          <w:tcPr>
            <w:tcW w:w="565" w:type="dxa"/>
            <w:vMerge w:val="restart"/>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jc w:val="center"/>
              <w:rPr>
                <w:rFonts w:hint="default"/>
              </w:rPr>
            </w:pPr>
          </w:p>
        </w:tc>
      </w:tr>
      <w:tr>
        <w:trPr>
          <w:cantSplit/>
          <w:trHeight w:val="380" w:hRule="atLeast"/>
        </w:trPr>
        <w:tc>
          <w:tcPr>
            <w:tcW w:w="247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left="198" w:right="198"/>
              <w:jc w:val="distribute"/>
              <w:rPr>
                <w:rFonts w:hint="default"/>
              </w:rPr>
            </w:pPr>
            <w:r>
              <w:rPr>
                <w:rFonts w:hint="eastAsia"/>
              </w:rPr>
              <w:t>施設の名称</w:t>
            </w:r>
          </w:p>
        </w:tc>
        <w:tc>
          <w:tcPr>
            <w:tcW w:w="1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99" w:right="99"/>
              <w:jc w:val="distribute"/>
              <w:rPr>
                <w:rFonts w:hint="default"/>
              </w:rPr>
            </w:pPr>
            <w:r>
              <w:rPr>
                <w:rFonts w:hint="eastAsia"/>
              </w:rPr>
              <w:t>施設番号</w:t>
            </w:r>
          </w:p>
        </w:tc>
        <w:tc>
          <w:tcPr>
            <w:tcW w:w="564"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jc w:val="center"/>
              <w:rPr>
                <w:rFonts w:hint="default"/>
              </w:rPr>
            </w:pPr>
          </w:p>
        </w:tc>
        <w:tc>
          <w:tcPr>
            <w:tcW w:w="564"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jc w:val="center"/>
              <w:rPr>
                <w:rFonts w:hint="default"/>
              </w:rPr>
            </w:pPr>
          </w:p>
        </w:tc>
        <w:tc>
          <w:tcPr>
            <w:tcW w:w="564"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jc w:val="center"/>
              <w:rPr>
                <w:rFonts w:hint="default"/>
              </w:rPr>
            </w:pPr>
          </w:p>
        </w:tc>
        <w:tc>
          <w:tcPr>
            <w:tcW w:w="565"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jc w:val="center"/>
              <w:rPr>
                <w:rFonts w:hint="default"/>
              </w:rPr>
            </w:pPr>
          </w:p>
        </w:tc>
        <w:tc>
          <w:tcPr>
            <w:tcW w:w="564"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jc w:val="center"/>
              <w:rPr>
                <w:rFonts w:hint="default"/>
              </w:rPr>
            </w:pPr>
          </w:p>
        </w:tc>
        <w:tc>
          <w:tcPr>
            <w:tcW w:w="564"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jc w:val="center"/>
              <w:rPr>
                <w:rFonts w:hint="default"/>
              </w:rPr>
            </w:pPr>
          </w:p>
        </w:tc>
        <w:tc>
          <w:tcPr>
            <w:tcW w:w="565"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jc w:val="center"/>
              <w:rPr>
                <w:rFonts w:hint="default"/>
              </w:rPr>
            </w:pPr>
          </w:p>
        </w:tc>
        <w:tc>
          <w:tcPr>
            <w:tcW w:w="564"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jc w:val="center"/>
              <w:rPr>
                <w:rFonts w:hint="default"/>
              </w:rPr>
            </w:pPr>
          </w:p>
        </w:tc>
        <w:tc>
          <w:tcPr>
            <w:tcW w:w="564"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jc w:val="center"/>
              <w:rPr>
                <w:rFonts w:hint="default"/>
              </w:rPr>
            </w:pPr>
          </w:p>
        </w:tc>
        <w:tc>
          <w:tcPr>
            <w:tcW w:w="565" w:type="dxa"/>
            <w:vMerge w:val="continue"/>
            <w:tcBorders>
              <w:top w:val="nil"/>
              <w:left w:val="single" w:color="auto" w:sz="4" w:space="0"/>
              <w:bottom w:val="nil"/>
              <w:right w:val="none" w:color="auto" w:sz="0" w:space="0"/>
              <w:tl2br w:val="none" w:color="auto" w:sz="0" w:space="0"/>
              <w:tr2bl w:val="none" w:color="auto" w:sz="0" w:space="0"/>
            </w:tcBorders>
            <w:vAlign w:val="center"/>
          </w:tcPr>
          <w:p>
            <w:pPr>
              <w:pStyle w:val="0"/>
              <w:jc w:val="center"/>
              <w:rPr>
                <w:rFonts w:hint="default"/>
              </w:rPr>
            </w:pPr>
          </w:p>
        </w:tc>
      </w:tr>
      <w:tr>
        <w:trPr>
          <w:cantSplit/>
          <w:trHeight w:val="3412" w:hRule="atLeast"/>
        </w:trPr>
        <w:tc>
          <w:tcPr>
            <w:tcW w:w="247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5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5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5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565"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5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5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565"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5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5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565" w:type="dxa"/>
            <w:vMerge w:val="continue"/>
            <w:tcBorders>
              <w:top w:val="nil"/>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r>
      <w:tr>
        <w:trPr>
          <w:cantSplit/>
          <w:trHeight w:val="380" w:hRule="atLeast"/>
        </w:trPr>
        <w:tc>
          <w:tcPr>
            <w:tcW w:w="3861"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left="297" w:right="297"/>
              <w:jc w:val="distribute"/>
              <w:rPr>
                <w:rFonts w:hint="default"/>
              </w:rPr>
            </w:pPr>
            <w:r>
              <w:rPr>
                <w:rFonts w:hint="eastAsia"/>
              </w:rPr>
              <w:t>緑地・環境施設の設置工事</w:t>
            </w:r>
          </w:p>
        </w:tc>
        <w:tc>
          <w:tcPr>
            <w:tcW w:w="564"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rFonts w:hint="default"/>
              </w:rPr>
            </w:pPr>
          </w:p>
        </w:tc>
        <w:tc>
          <w:tcPr>
            <w:tcW w:w="564"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rFonts w:hint="default"/>
              </w:rPr>
            </w:pPr>
          </w:p>
        </w:tc>
        <w:tc>
          <w:tcPr>
            <w:tcW w:w="564"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rFonts w:hint="default"/>
              </w:rPr>
            </w:pPr>
          </w:p>
        </w:tc>
        <w:tc>
          <w:tcPr>
            <w:tcW w:w="565"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rFonts w:hint="default"/>
              </w:rPr>
            </w:pPr>
          </w:p>
        </w:tc>
        <w:tc>
          <w:tcPr>
            <w:tcW w:w="564"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rFonts w:hint="default"/>
              </w:rPr>
            </w:pPr>
          </w:p>
        </w:tc>
        <w:tc>
          <w:tcPr>
            <w:tcW w:w="564"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rFonts w:hint="default"/>
              </w:rPr>
            </w:pPr>
          </w:p>
        </w:tc>
        <w:tc>
          <w:tcPr>
            <w:tcW w:w="565"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rFonts w:hint="default"/>
              </w:rPr>
            </w:pPr>
          </w:p>
        </w:tc>
        <w:tc>
          <w:tcPr>
            <w:tcW w:w="564"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rFonts w:hint="default"/>
              </w:rPr>
            </w:pPr>
          </w:p>
        </w:tc>
        <w:tc>
          <w:tcPr>
            <w:tcW w:w="564"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rFonts w:hint="default"/>
              </w:rPr>
            </w:pPr>
          </w:p>
        </w:tc>
        <w:tc>
          <w:tcPr>
            <w:tcW w:w="565" w:type="dxa"/>
            <w:vMerge w:val="restart"/>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jc w:val="center"/>
              <w:rPr>
                <w:rFonts w:hint="default"/>
              </w:rPr>
            </w:pPr>
          </w:p>
        </w:tc>
      </w:tr>
      <w:tr>
        <w:trPr>
          <w:cantSplit/>
          <w:trHeight w:val="380" w:hRule="atLeast"/>
        </w:trPr>
        <w:tc>
          <w:tcPr>
            <w:tcW w:w="247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left="198" w:right="198"/>
              <w:jc w:val="distribute"/>
              <w:rPr>
                <w:rFonts w:hint="default"/>
              </w:rPr>
            </w:pPr>
            <w:r>
              <w:rPr>
                <w:rFonts w:hint="eastAsia"/>
              </w:rPr>
              <w:t>施設の名称</w:t>
            </w:r>
          </w:p>
        </w:tc>
        <w:tc>
          <w:tcPr>
            <w:tcW w:w="1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99" w:right="99"/>
              <w:jc w:val="distribute"/>
              <w:rPr>
                <w:rFonts w:hint="default"/>
              </w:rPr>
            </w:pPr>
            <w:r>
              <w:rPr>
                <w:rFonts w:hint="eastAsia"/>
              </w:rPr>
              <w:t>施設番号</w:t>
            </w:r>
          </w:p>
        </w:tc>
        <w:tc>
          <w:tcPr>
            <w:tcW w:w="564"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jc w:val="center"/>
              <w:rPr>
                <w:rFonts w:hint="default"/>
              </w:rPr>
            </w:pPr>
          </w:p>
        </w:tc>
        <w:tc>
          <w:tcPr>
            <w:tcW w:w="564"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jc w:val="center"/>
              <w:rPr>
                <w:rFonts w:hint="default"/>
              </w:rPr>
            </w:pPr>
          </w:p>
        </w:tc>
        <w:tc>
          <w:tcPr>
            <w:tcW w:w="564"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jc w:val="center"/>
              <w:rPr>
                <w:rFonts w:hint="default"/>
              </w:rPr>
            </w:pPr>
          </w:p>
        </w:tc>
        <w:tc>
          <w:tcPr>
            <w:tcW w:w="565"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jc w:val="center"/>
              <w:rPr>
                <w:rFonts w:hint="default"/>
              </w:rPr>
            </w:pPr>
          </w:p>
        </w:tc>
        <w:tc>
          <w:tcPr>
            <w:tcW w:w="564"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jc w:val="center"/>
              <w:rPr>
                <w:rFonts w:hint="default"/>
              </w:rPr>
            </w:pPr>
          </w:p>
        </w:tc>
        <w:tc>
          <w:tcPr>
            <w:tcW w:w="564"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jc w:val="center"/>
              <w:rPr>
                <w:rFonts w:hint="default"/>
              </w:rPr>
            </w:pPr>
          </w:p>
        </w:tc>
        <w:tc>
          <w:tcPr>
            <w:tcW w:w="565"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jc w:val="center"/>
              <w:rPr>
                <w:rFonts w:hint="default"/>
              </w:rPr>
            </w:pPr>
          </w:p>
        </w:tc>
        <w:tc>
          <w:tcPr>
            <w:tcW w:w="564"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jc w:val="center"/>
              <w:rPr>
                <w:rFonts w:hint="default"/>
              </w:rPr>
            </w:pPr>
          </w:p>
        </w:tc>
        <w:tc>
          <w:tcPr>
            <w:tcW w:w="564"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jc w:val="center"/>
              <w:rPr>
                <w:rFonts w:hint="default"/>
              </w:rPr>
            </w:pPr>
          </w:p>
        </w:tc>
        <w:tc>
          <w:tcPr>
            <w:tcW w:w="565" w:type="dxa"/>
            <w:vMerge w:val="continue"/>
            <w:tcBorders>
              <w:top w:val="nil"/>
              <w:left w:val="single" w:color="auto" w:sz="4" w:space="0"/>
              <w:bottom w:val="nil"/>
              <w:right w:val="none" w:color="auto" w:sz="0" w:space="0"/>
              <w:tl2br w:val="none" w:color="auto" w:sz="0" w:space="0"/>
              <w:tr2bl w:val="none" w:color="auto" w:sz="0" w:space="0"/>
            </w:tcBorders>
            <w:vAlign w:val="center"/>
          </w:tcPr>
          <w:p>
            <w:pPr>
              <w:pStyle w:val="0"/>
              <w:jc w:val="center"/>
              <w:rPr>
                <w:rFonts w:hint="default"/>
              </w:rPr>
            </w:pPr>
          </w:p>
        </w:tc>
      </w:tr>
      <w:tr>
        <w:trPr>
          <w:cantSplit/>
          <w:trHeight w:val="3413" w:hRule="atLeast"/>
        </w:trPr>
        <w:tc>
          <w:tcPr>
            <w:tcW w:w="247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5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5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5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565"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5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5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565"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5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5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565" w:type="dxa"/>
            <w:vMerge w:val="continue"/>
            <w:tcBorders>
              <w:top w:val="nil"/>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r>
      <w:tr>
        <w:trPr>
          <w:cantSplit/>
          <w:trHeight w:val="3497" w:hRule="atLeast"/>
        </w:trPr>
        <w:tc>
          <w:tcPr>
            <w:tcW w:w="3861"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ind w:left="297" w:right="297"/>
              <w:jc w:val="distribute"/>
              <w:rPr>
                <w:rFonts w:hint="default"/>
              </w:rPr>
            </w:pPr>
            <w:r>
              <w:rPr>
                <w:rFonts w:hint="eastAsia"/>
              </w:rPr>
              <w:t>その他の主要施設の設置工事</w:t>
            </w:r>
          </w:p>
          <w:p>
            <w:pPr>
              <w:pStyle w:val="0"/>
              <w:ind w:left="297" w:right="297"/>
              <w:jc w:val="distribute"/>
              <w:rPr>
                <w:rFonts w:hint="default"/>
              </w:rPr>
            </w:pPr>
          </w:p>
          <w:p>
            <w:pPr>
              <w:pStyle w:val="0"/>
              <w:ind w:left="297" w:right="297"/>
              <w:jc w:val="distribute"/>
              <w:rPr>
                <w:rFonts w:hint="default"/>
              </w:rPr>
            </w:pPr>
          </w:p>
          <w:p>
            <w:pPr>
              <w:pStyle w:val="0"/>
              <w:ind w:left="297" w:right="297"/>
              <w:jc w:val="distribute"/>
              <w:rPr>
                <w:rFonts w:hint="default"/>
              </w:rPr>
            </w:pPr>
          </w:p>
          <w:p>
            <w:pPr>
              <w:pStyle w:val="0"/>
              <w:ind w:left="297" w:right="297"/>
              <w:jc w:val="distribute"/>
              <w:rPr>
                <w:rFonts w:hint="default"/>
              </w:rPr>
            </w:pPr>
          </w:p>
          <w:p>
            <w:pPr>
              <w:pStyle w:val="0"/>
              <w:ind w:left="297" w:right="297"/>
              <w:jc w:val="distribute"/>
              <w:rPr>
                <w:rFonts w:hint="default"/>
              </w:rPr>
            </w:pPr>
          </w:p>
          <w:p>
            <w:pPr>
              <w:pStyle w:val="0"/>
              <w:ind w:left="297" w:right="297"/>
              <w:jc w:val="distribute"/>
              <w:rPr>
                <w:rFonts w:hint="default"/>
              </w:rPr>
            </w:pPr>
          </w:p>
          <w:p>
            <w:pPr>
              <w:pStyle w:val="0"/>
              <w:ind w:left="297" w:right="297"/>
              <w:jc w:val="distribute"/>
              <w:rPr>
                <w:rFonts w:hint="default"/>
              </w:rPr>
            </w:pPr>
          </w:p>
          <w:p>
            <w:pPr>
              <w:pStyle w:val="0"/>
              <w:ind w:left="297" w:right="297"/>
              <w:jc w:val="distribute"/>
              <w:rPr>
                <w:rFonts w:hint="default"/>
              </w:rPr>
            </w:pPr>
          </w:p>
          <w:p>
            <w:pPr>
              <w:pStyle w:val="0"/>
              <w:ind w:left="297" w:right="297"/>
              <w:jc w:val="distribute"/>
              <w:rPr>
                <w:rFonts w:hint="default"/>
              </w:rPr>
            </w:pPr>
          </w:p>
          <w:p>
            <w:pPr>
              <w:pStyle w:val="0"/>
              <w:ind w:left="297" w:right="297"/>
              <w:jc w:val="distribute"/>
              <w:rPr>
                <w:rFonts w:hint="default"/>
              </w:rPr>
            </w:pPr>
          </w:p>
          <w:p>
            <w:pPr>
              <w:pStyle w:val="0"/>
              <w:ind w:left="297" w:right="297"/>
              <w:jc w:val="distribute"/>
              <w:rPr>
                <w:rFonts w:hint="default"/>
              </w:rPr>
            </w:pPr>
          </w:p>
          <w:p>
            <w:pPr>
              <w:pStyle w:val="0"/>
              <w:ind w:left="297" w:right="297"/>
              <w:jc w:val="distribute"/>
              <w:rPr>
                <w:rFonts w:hint="default"/>
              </w:rPr>
            </w:pPr>
          </w:p>
        </w:tc>
        <w:tc>
          <w:tcPr>
            <w:tcW w:w="564"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p>
        </w:tc>
        <w:tc>
          <w:tcPr>
            <w:tcW w:w="564"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p>
        </w:tc>
        <w:tc>
          <w:tcPr>
            <w:tcW w:w="564"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p>
        </w:tc>
        <w:tc>
          <w:tcPr>
            <w:tcW w:w="565"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p>
        </w:tc>
        <w:tc>
          <w:tcPr>
            <w:tcW w:w="564"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p>
        </w:tc>
        <w:tc>
          <w:tcPr>
            <w:tcW w:w="564"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p>
        </w:tc>
        <w:tc>
          <w:tcPr>
            <w:tcW w:w="565"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p>
        </w:tc>
        <w:tc>
          <w:tcPr>
            <w:tcW w:w="564"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p>
        </w:tc>
        <w:tc>
          <w:tcPr>
            <w:tcW w:w="564"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p>
        </w:tc>
        <w:tc>
          <w:tcPr>
            <w:tcW w:w="565"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r>
    </w:tbl>
    <w:p>
      <w:pPr>
        <w:rPr>
          <w:rFonts w:hint="default"/>
        </w:rPr>
        <w:sectPr>
          <w:pgSz w:w="11906" w:h="16838"/>
          <w:pgMar w:top="1259" w:right="748" w:bottom="1077" w:left="1440" w:header="851" w:footer="992" w:gutter="0"/>
          <w:pgNumType w:fmt="decimalFullWidth"/>
          <w:cols w:space="720"/>
          <w:textDirection w:val="lrTb"/>
          <w:docGrid w:type="linesAndChars" w:linePitch="273" w:charSpace="-343"/>
        </w:sectPr>
      </w:pPr>
    </w:p>
    <w:p>
      <w:pPr>
        <w:pStyle w:val="0"/>
        <w:jc w:val="center"/>
        <w:rPr>
          <w:rFonts w:hint="default"/>
        </w:rPr>
      </w:pPr>
      <w:r>
        <w:rPr>
          <w:rFonts w:hint="eastAsia"/>
        </w:rPr>
        <w:t>緑</w:t>
      </w:r>
      <w:r>
        <w:rPr>
          <w:rFonts w:hint="eastAsia"/>
        </w:rPr>
        <w:t xml:space="preserve">    </w:t>
      </w:r>
      <w:r>
        <w:rPr>
          <w:rFonts w:hint="eastAsia"/>
        </w:rPr>
        <w:t>化</w:t>
      </w:r>
      <w:r>
        <w:rPr>
          <w:rFonts w:hint="eastAsia"/>
        </w:rPr>
        <w:t xml:space="preserve">    </w:t>
      </w:r>
      <w:r>
        <w:rPr>
          <w:rFonts w:hint="eastAsia"/>
        </w:rPr>
        <w:t>計</w:t>
      </w:r>
      <w:r>
        <w:rPr>
          <w:rFonts w:hint="eastAsia"/>
        </w:rPr>
        <w:t xml:space="preserve">    </w:t>
      </w:r>
      <w:r>
        <w:rPr>
          <w:rFonts w:hint="eastAsia"/>
        </w:rPr>
        <w:t>画</w:t>
      </w:r>
      <w:r>
        <w:rPr>
          <w:rFonts w:hint="eastAsia"/>
        </w:rPr>
        <w:t xml:space="preserve">    </w:t>
      </w:r>
      <w:r>
        <w:rPr>
          <w:rFonts w:hint="eastAsia"/>
        </w:rPr>
        <w:t>書</w:t>
      </w:r>
    </w:p>
    <w:p>
      <w:pPr>
        <w:pStyle w:val="0"/>
        <w:rPr>
          <w:rFonts w:hint="default"/>
        </w:rPr>
      </w:pPr>
    </w:p>
    <w:tbl>
      <w:tblPr>
        <w:tblStyle w:val="11"/>
        <w:tblW w:w="0" w:type="auto"/>
        <w:tblInd w:w="19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0" w:noVBand="0" w:val="0000"/>
      </w:tblPr>
      <w:tblGrid>
        <w:gridCol w:w="2475"/>
        <w:gridCol w:w="891"/>
        <w:gridCol w:w="1056"/>
        <w:gridCol w:w="1056"/>
        <w:gridCol w:w="1056"/>
        <w:gridCol w:w="1483"/>
        <w:gridCol w:w="1484"/>
      </w:tblGrid>
      <w:tr>
        <w:trPr>
          <w:trHeight w:val="765" w:hRule="atLeast"/>
        </w:trPr>
        <w:tc>
          <w:tcPr>
            <w:tcW w:w="9501"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3168" w:right="3165"/>
              <w:jc w:val="distribute"/>
              <w:rPr>
                <w:rFonts w:hint="default"/>
              </w:rPr>
            </w:pPr>
            <w:r>
              <w:rPr>
                <w:rFonts w:hint="eastAsia"/>
              </w:rPr>
              <w:t>既存緑地</w:t>
            </w:r>
          </w:p>
        </w:tc>
      </w:tr>
      <w:tr>
        <w:trPr>
          <w:cantSplit/>
          <w:trHeight w:val="375" w:hRule="atLeast"/>
        </w:trPr>
        <w:tc>
          <w:tcPr>
            <w:tcW w:w="2475" w:type="dxa"/>
            <w:vMerge w:val="restart"/>
            <w:tcBorders>
              <w:top w:val="single" w:color="auto" w:sz="4" w:space="0"/>
              <w:left w:val="none" w:color="auto" w:sz="0" w:space="0"/>
              <w:bottom w:val="nil"/>
              <w:right w:val="single" w:color="auto" w:sz="4" w:space="0"/>
              <w:tl2br w:val="none" w:color="auto" w:sz="0" w:space="0"/>
              <w:tr2bl w:val="none" w:color="auto" w:sz="0" w:space="0"/>
            </w:tcBorders>
            <w:vAlign w:val="center"/>
          </w:tcPr>
          <w:p>
            <w:pPr>
              <w:pStyle w:val="0"/>
              <w:ind w:left="198" w:right="198"/>
              <w:jc w:val="distribute"/>
              <w:rPr>
                <w:rFonts w:hint="default"/>
              </w:rPr>
            </w:pPr>
            <w:r>
              <w:rPr>
                <w:rFonts w:hint="eastAsia"/>
              </w:rPr>
              <w:t>緑地の名称</w:t>
            </w:r>
          </w:p>
        </w:tc>
        <w:tc>
          <w:tcPr>
            <w:tcW w:w="891"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ind w:left="-99" w:right="-99"/>
              <w:jc w:val="center"/>
              <w:rPr>
                <w:rFonts w:hint="default"/>
              </w:rPr>
            </w:pPr>
            <w:r>
              <w:rPr>
                <w:rFonts w:hint="eastAsia"/>
              </w:rPr>
              <w:t>施設番号</w:t>
            </w:r>
          </w:p>
        </w:tc>
        <w:tc>
          <w:tcPr>
            <w:tcW w:w="316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396" w:right="396"/>
              <w:jc w:val="distribute"/>
              <w:rPr>
                <w:rFonts w:hint="default"/>
              </w:rPr>
            </w:pPr>
            <w:r>
              <w:rPr>
                <w:rFonts w:hint="eastAsia"/>
              </w:rPr>
              <w:t>緑地の種類</w:t>
            </w:r>
          </w:p>
        </w:tc>
        <w:tc>
          <w:tcPr>
            <w:tcW w:w="2967" w:type="dxa"/>
            <w:gridSpan w:val="2"/>
            <w:vMerge w:val="restart"/>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jc w:val="center"/>
              <w:rPr>
                <w:rFonts w:hint="default"/>
              </w:rPr>
            </w:pPr>
            <w:r>
              <w:rPr>
                <w:rFonts w:hint="eastAsia"/>
                <w:spacing w:val="12"/>
                <w:fitText w:val="1592" w:id="3"/>
              </w:rPr>
              <w:t>緑</w:t>
            </w:r>
            <w:r>
              <w:rPr>
                <w:rFonts w:hint="eastAsia"/>
                <w:spacing w:val="12"/>
                <w:fitText w:val="1592" w:id="3"/>
              </w:rPr>
              <w:t xml:space="preserve"> </w:t>
            </w:r>
            <w:r>
              <w:rPr>
                <w:rFonts w:hint="eastAsia"/>
                <w:spacing w:val="12"/>
                <w:fitText w:val="1592" w:id="3"/>
              </w:rPr>
              <w:t>地</w:t>
            </w:r>
            <w:r>
              <w:rPr>
                <w:rFonts w:hint="eastAsia"/>
                <w:spacing w:val="12"/>
                <w:fitText w:val="1592" w:id="3"/>
              </w:rPr>
              <w:t xml:space="preserve"> </w:t>
            </w:r>
            <w:r>
              <w:rPr>
                <w:rFonts w:hint="eastAsia"/>
                <w:spacing w:val="12"/>
                <w:fitText w:val="1592" w:id="3"/>
              </w:rPr>
              <w:t>の</w:t>
            </w:r>
            <w:r>
              <w:rPr>
                <w:rFonts w:hint="eastAsia"/>
                <w:spacing w:val="12"/>
                <w:fitText w:val="1592" w:id="3"/>
              </w:rPr>
              <w:t xml:space="preserve"> </w:t>
            </w:r>
            <w:r>
              <w:rPr>
                <w:rFonts w:hint="eastAsia"/>
                <w:spacing w:val="12"/>
                <w:fitText w:val="1592" w:id="3"/>
              </w:rPr>
              <w:t>面</w:t>
            </w:r>
            <w:r>
              <w:rPr>
                <w:rFonts w:hint="eastAsia"/>
                <w:spacing w:val="12"/>
                <w:fitText w:val="1592" w:id="3"/>
              </w:rPr>
              <w:t xml:space="preserve"> </w:t>
            </w:r>
            <w:r>
              <w:rPr>
                <w:rFonts w:hint="eastAsia"/>
                <w:fitText w:val="1592" w:id="3"/>
              </w:rPr>
              <w:t>積</w:t>
            </w:r>
            <w:r>
              <w:rPr>
                <w:rFonts w:hint="eastAsia"/>
              </w:rPr>
              <w:t xml:space="preserve"> </w:t>
            </w:r>
            <w:r>
              <w:rPr>
                <w:rFonts w:hint="eastAsia"/>
              </w:rPr>
              <w:t>（㎡）</w:t>
            </w:r>
          </w:p>
        </w:tc>
      </w:tr>
      <w:tr>
        <w:trPr>
          <w:cantSplit/>
          <w:trHeight w:val="375" w:hRule="atLeast"/>
        </w:trPr>
        <w:tc>
          <w:tcPr>
            <w:tcW w:w="2475" w:type="dxa"/>
            <w:vMerge w:val="continue"/>
            <w:tcBorders>
              <w:top w:val="nil"/>
              <w:left w:val="none" w:color="auto" w:sz="0" w:space="0"/>
              <w:bottom w:val="single" w:color="auto" w:sz="4" w:space="0"/>
              <w:right w:val="single" w:color="auto" w:sz="4" w:space="0"/>
              <w:tl2br w:val="none" w:color="auto" w:sz="0" w:space="0"/>
              <w:tr2bl w:val="none" w:color="auto" w:sz="0" w:space="0"/>
            </w:tcBorders>
            <w:vAlign w:val="center"/>
          </w:tcPr>
          <w:p>
            <w:pPr>
              <w:pStyle w:val="0"/>
              <w:ind w:left="99" w:right="99"/>
              <w:jc w:val="distribute"/>
              <w:rPr>
                <w:rFonts w:hint="default"/>
              </w:rPr>
            </w:pPr>
          </w:p>
        </w:tc>
        <w:tc>
          <w:tcPr>
            <w:tcW w:w="891"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ind w:left="99" w:right="99"/>
              <w:jc w:val="distribute"/>
              <w:rPr>
                <w:rFonts w:hint="default"/>
              </w:rPr>
            </w:pPr>
          </w:p>
        </w:tc>
        <w:tc>
          <w:tcPr>
            <w:tcW w:w="10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99" w:right="99"/>
              <w:jc w:val="distribute"/>
              <w:rPr>
                <w:rFonts w:hint="default"/>
              </w:rPr>
            </w:pPr>
            <w:r>
              <w:rPr>
                <w:rFonts w:hint="eastAsia"/>
              </w:rPr>
              <w:t>樹名</w:t>
            </w:r>
          </w:p>
        </w:tc>
        <w:tc>
          <w:tcPr>
            <w:tcW w:w="10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99" w:right="99"/>
              <w:jc w:val="distribute"/>
              <w:rPr>
                <w:rFonts w:hint="default"/>
              </w:rPr>
            </w:pPr>
            <w:r>
              <w:rPr>
                <w:rFonts w:hint="eastAsia"/>
              </w:rPr>
              <w:t>樹種</w:t>
            </w:r>
          </w:p>
        </w:tc>
        <w:tc>
          <w:tcPr>
            <w:tcW w:w="10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99" w:right="99"/>
              <w:jc w:val="distribute"/>
              <w:rPr>
                <w:rFonts w:hint="default"/>
              </w:rPr>
            </w:pPr>
            <w:r>
              <w:rPr>
                <w:rFonts w:hint="eastAsia"/>
              </w:rPr>
              <w:t>本数</w:t>
            </w:r>
          </w:p>
        </w:tc>
        <w:tc>
          <w:tcPr>
            <w:tcW w:w="2967" w:type="dxa"/>
            <w:gridSpan w:val="2"/>
            <w:vMerge w:val="continue"/>
            <w:tcBorders>
              <w:top w:val="nil"/>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r>
      <w:tr>
        <w:trPr>
          <w:trHeight w:val="375" w:hRule="atLeast"/>
        </w:trPr>
        <w:tc>
          <w:tcPr>
            <w:tcW w:w="247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8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0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0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0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967"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r>
      <w:tr>
        <w:trPr>
          <w:trHeight w:val="375" w:hRule="atLeast"/>
        </w:trPr>
        <w:tc>
          <w:tcPr>
            <w:tcW w:w="247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8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0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0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0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967"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r>
      <w:tr>
        <w:trPr>
          <w:trHeight w:val="375" w:hRule="atLeast"/>
        </w:trPr>
        <w:tc>
          <w:tcPr>
            <w:tcW w:w="247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8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0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0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0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967"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r>
      <w:tr>
        <w:trPr>
          <w:trHeight w:val="375" w:hRule="atLeast"/>
        </w:trPr>
        <w:tc>
          <w:tcPr>
            <w:tcW w:w="247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8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0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0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0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967"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r>
      <w:tr>
        <w:trPr>
          <w:trHeight w:val="375" w:hRule="atLeast"/>
        </w:trPr>
        <w:tc>
          <w:tcPr>
            <w:tcW w:w="247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8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0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0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0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967"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r>
      <w:tr>
        <w:trPr>
          <w:trHeight w:val="375" w:hRule="atLeast"/>
        </w:trPr>
        <w:tc>
          <w:tcPr>
            <w:tcW w:w="247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8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0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0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0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967"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r>
      <w:tr>
        <w:trPr>
          <w:trHeight w:val="375" w:hRule="atLeast"/>
        </w:trPr>
        <w:tc>
          <w:tcPr>
            <w:tcW w:w="247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snapToGrid w:val="1"/>
              <w:rPr>
                <w:rFonts w:hint="default"/>
              </w:rPr>
            </w:pPr>
          </w:p>
        </w:tc>
        <w:tc>
          <w:tcPr>
            <w:tcW w:w="8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0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0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0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967"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r>
      <w:tr>
        <w:trPr>
          <w:trHeight w:val="375" w:hRule="atLeast"/>
        </w:trPr>
        <w:tc>
          <w:tcPr>
            <w:tcW w:w="247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8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0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0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0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967"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r>
      <w:tr>
        <w:trPr>
          <w:trHeight w:val="375" w:hRule="atLeast"/>
        </w:trPr>
        <w:tc>
          <w:tcPr>
            <w:tcW w:w="247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8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0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0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0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967"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r>
      <w:tr>
        <w:trPr>
          <w:trHeight w:val="375" w:hRule="atLeast"/>
        </w:trPr>
        <w:tc>
          <w:tcPr>
            <w:tcW w:w="247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8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0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0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0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967"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r>
      <w:tr>
        <w:trPr>
          <w:cantSplit/>
          <w:trHeight w:val="760" w:hRule="atLeast"/>
        </w:trPr>
        <w:tc>
          <w:tcPr>
            <w:tcW w:w="9501" w:type="dxa"/>
            <w:gridSpan w:val="7"/>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left="3168" w:right="3165"/>
              <w:jc w:val="distribute"/>
              <w:rPr>
                <w:rFonts w:hint="default"/>
              </w:rPr>
            </w:pPr>
            <w:r>
              <w:rPr>
                <w:rFonts w:hint="eastAsia"/>
              </w:rPr>
              <w:t>本届出に係る緑地</w:t>
            </w:r>
          </w:p>
        </w:tc>
      </w:tr>
      <w:tr>
        <w:trPr>
          <w:cantSplit/>
          <w:trHeight w:val="375" w:hRule="atLeast"/>
        </w:trPr>
        <w:tc>
          <w:tcPr>
            <w:tcW w:w="2475" w:type="dxa"/>
            <w:vMerge w:val="restart"/>
            <w:tcBorders>
              <w:top w:val="single" w:color="auto" w:sz="4" w:space="0"/>
              <w:left w:val="none" w:color="auto" w:sz="0" w:space="0"/>
              <w:bottom w:val="nil"/>
              <w:right w:val="single" w:color="auto" w:sz="4" w:space="0"/>
              <w:tl2br w:val="none" w:color="auto" w:sz="0" w:space="0"/>
              <w:tr2bl w:val="none" w:color="auto" w:sz="0" w:space="0"/>
            </w:tcBorders>
            <w:vAlign w:val="center"/>
          </w:tcPr>
          <w:p>
            <w:pPr>
              <w:pStyle w:val="0"/>
              <w:ind w:left="198" w:right="198"/>
              <w:jc w:val="distribute"/>
              <w:rPr>
                <w:rFonts w:hint="default"/>
              </w:rPr>
            </w:pPr>
            <w:r>
              <w:rPr>
                <w:rFonts w:hint="eastAsia"/>
              </w:rPr>
              <w:t>緑地の名称</w:t>
            </w:r>
          </w:p>
        </w:tc>
        <w:tc>
          <w:tcPr>
            <w:tcW w:w="891"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ind w:left="-99" w:right="-99"/>
              <w:jc w:val="center"/>
              <w:rPr>
                <w:rFonts w:hint="default"/>
              </w:rPr>
            </w:pPr>
            <w:r>
              <w:rPr>
                <w:rFonts w:hint="eastAsia"/>
              </w:rPr>
              <w:t>施設番号</w:t>
            </w:r>
          </w:p>
        </w:tc>
        <w:tc>
          <w:tcPr>
            <w:tcW w:w="316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396" w:right="396"/>
              <w:jc w:val="distribute"/>
              <w:rPr>
                <w:rFonts w:hint="default"/>
              </w:rPr>
            </w:pPr>
            <w:r>
              <w:rPr>
                <w:rFonts w:hint="eastAsia"/>
              </w:rPr>
              <w:t>緑地の種類</w:t>
            </w:r>
          </w:p>
        </w:tc>
        <w:tc>
          <w:tcPr>
            <w:tcW w:w="1483"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ind w:left="-99" w:right="-101"/>
              <w:jc w:val="center"/>
              <w:rPr>
                <w:rFonts w:hint="default"/>
              </w:rPr>
            </w:pPr>
            <w:r>
              <w:rPr>
                <w:rFonts w:hint="eastAsia"/>
              </w:rPr>
              <w:t>変</w:t>
            </w:r>
            <w:r>
              <w:rPr>
                <w:rFonts w:hint="eastAsia"/>
              </w:rPr>
              <w:t xml:space="preserve">  </w:t>
            </w:r>
            <w:r>
              <w:rPr>
                <w:rFonts w:hint="eastAsia"/>
              </w:rPr>
              <w:t>更</w:t>
            </w:r>
            <w:r>
              <w:rPr>
                <w:rFonts w:hint="eastAsia"/>
              </w:rPr>
              <w:t xml:space="preserve">  </w:t>
            </w:r>
            <w:r>
              <w:rPr>
                <w:rFonts w:hint="eastAsia"/>
              </w:rPr>
              <w:t>前</w:t>
            </w:r>
          </w:p>
          <w:p>
            <w:pPr>
              <w:pStyle w:val="0"/>
              <w:ind w:left="-99"/>
              <w:jc w:val="right"/>
              <w:rPr>
                <w:rFonts w:hint="default"/>
              </w:rPr>
            </w:pPr>
            <w:r>
              <w:rPr>
                <w:rFonts w:hint="eastAsia"/>
              </w:rPr>
              <w:t>（㎡）</w:t>
            </w:r>
          </w:p>
        </w:tc>
        <w:tc>
          <w:tcPr>
            <w:tcW w:w="1484" w:type="dxa"/>
            <w:vMerge w:val="restart"/>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ind w:left="-99" w:right="-101"/>
              <w:jc w:val="center"/>
              <w:rPr>
                <w:rFonts w:hint="default"/>
              </w:rPr>
            </w:pPr>
            <w:r>
              <w:rPr>
                <w:rFonts w:hint="eastAsia"/>
              </w:rPr>
              <w:t>変</w:t>
            </w:r>
            <w:r>
              <w:rPr>
                <w:rFonts w:hint="eastAsia"/>
              </w:rPr>
              <w:t xml:space="preserve">  </w:t>
            </w:r>
            <w:r>
              <w:rPr>
                <w:rFonts w:hint="eastAsia"/>
              </w:rPr>
              <w:t>更</w:t>
            </w:r>
            <w:r>
              <w:rPr>
                <w:rFonts w:hint="eastAsia"/>
              </w:rPr>
              <w:t xml:space="preserve">  </w:t>
            </w:r>
            <w:r>
              <w:rPr>
                <w:rFonts w:hint="eastAsia"/>
              </w:rPr>
              <w:t>後</w:t>
            </w:r>
          </w:p>
          <w:p>
            <w:pPr>
              <w:pStyle w:val="0"/>
              <w:ind w:left="-99"/>
              <w:jc w:val="right"/>
              <w:rPr>
                <w:rFonts w:hint="default"/>
              </w:rPr>
            </w:pPr>
            <w:r>
              <w:rPr>
                <w:rFonts w:hint="eastAsia"/>
              </w:rPr>
              <w:t>（㎡）</w:t>
            </w:r>
          </w:p>
        </w:tc>
      </w:tr>
      <w:tr>
        <w:trPr>
          <w:cantSplit/>
          <w:trHeight w:val="375" w:hRule="atLeast"/>
        </w:trPr>
        <w:tc>
          <w:tcPr>
            <w:tcW w:w="2475" w:type="dxa"/>
            <w:vMerge w:val="continue"/>
            <w:tcBorders>
              <w:top w:val="nil"/>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891"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0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99" w:right="99"/>
              <w:jc w:val="distribute"/>
              <w:rPr>
                <w:rFonts w:hint="default"/>
              </w:rPr>
            </w:pPr>
            <w:r>
              <w:rPr>
                <w:rFonts w:hint="eastAsia"/>
              </w:rPr>
              <w:t>樹名</w:t>
            </w:r>
          </w:p>
        </w:tc>
        <w:tc>
          <w:tcPr>
            <w:tcW w:w="10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99" w:right="99"/>
              <w:jc w:val="distribute"/>
              <w:rPr>
                <w:rFonts w:hint="default"/>
              </w:rPr>
            </w:pPr>
            <w:r>
              <w:rPr>
                <w:rFonts w:hint="eastAsia"/>
              </w:rPr>
              <w:t>樹種</w:t>
            </w:r>
          </w:p>
        </w:tc>
        <w:tc>
          <w:tcPr>
            <w:tcW w:w="10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99" w:right="99"/>
              <w:jc w:val="distribute"/>
              <w:rPr>
                <w:rFonts w:hint="default"/>
              </w:rPr>
            </w:pPr>
            <w:r>
              <w:rPr>
                <w:rFonts w:hint="eastAsia"/>
              </w:rPr>
              <w:t>本数</w:t>
            </w:r>
          </w:p>
        </w:tc>
        <w:tc>
          <w:tcPr>
            <w:tcW w:w="1483"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484" w:type="dxa"/>
            <w:vMerge w:val="continue"/>
            <w:tcBorders>
              <w:top w:val="nil"/>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r>
      <w:tr>
        <w:trPr>
          <w:trHeight w:val="375" w:hRule="atLeast"/>
        </w:trPr>
        <w:tc>
          <w:tcPr>
            <w:tcW w:w="247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8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0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0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0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4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48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tabs>
                <w:tab w:val="clear" w:pos="4252"/>
                <w:tab w:val="clear" w:pos="8504"/>
              </w:tabs>
              <w:snapToGrid w:val="1"/>
              <w:rPr>
                <w:rFonts w:hint="default"/>
              </w:rPr>
            </w:pPr>
          </w:p>
        </w:tc>
      </w:tr>
      <w:tr>
        <w:trPr>
          <w:trHeight w:val="375" w:hRule="atLeast"/>
        </w:trPr>
        <w:tc>
          <w:tcPr>
            <w:tcW w:w="247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8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0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0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0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4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48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r>
      <w:tr>
        <w:trPr>
          <w:trHeight w:val="375" w:hRule="atLeast"/>
        </w:trPr>
        <w:tc>
          <w:tcPr>
            <w:tcW w:w="247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8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0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0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0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4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48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r>
      <w:tr>
        <w:trPr>
          <w:trHeight w:val="375" w:hRule="atLeast"/>
        </w:trPr>
        <w:tc>
          <w:tcPr>
            <w:tcW w:w="247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8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0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0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0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4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48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r>
      <w:tr>
        <w:trPr>
          <w:trHeight w:val="375" w:hRule="atLeast"/>
        </w:trPr>
        <w:tc>
          <w:tcPr>
            <w:tcW w:w="247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8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0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0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0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4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48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r>
      <w:tr>
        <w:trPr>
          <w:trHeight w:val="375" w:hRule="atLeast"/>
        </w:trPr>
        <w:tc>
          <w:tcPr>
            <w:tcW w:w="247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8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0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0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0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4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48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r>
      <w:tr>
        <w:trPr>
          <w:trHeight w:val="375" w:hRule="atLeast"/>
        </w:trPr>
        <w:tc>
          <w:tcPr>
            <w:tcW w:w="247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8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0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0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0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4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48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r>
      <w:tr>
        <w:trPr>
          <w:trHeight w:val="375" w:hRule="atLeast"/>
        </w:trPr>
        <w:tc>
          <w:tcPr>
            <w:tcW w:w="247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8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0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0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0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4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48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r>
      <w:tr>
        <w:trPr>
          <w:cantSplit/>
          <w:trHeight w:val="760" w:hRule="atLeast"/>
        </w:trPr>
        <w:tc>
          <w:tcPr>
            <w:tcW w:w="9501" w:type="dxa"/>
            <w:gridSpan w:val="7"/>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left="3168" w:right="3165"/>
              <w:jc w:val="distribute"/>
              <w:rPr>
                <w:rFonts w:hint="default"/>
              </w:rPr>
            </w:pPr>
            <w:r>
              <w:rPr>
                <w:rFonts w:hint="eastAsia"/>
              </w:rPr>
              <w:t>将来緑地計画</w:t>
            </w:r>
          </w:p>
        </w:tc>
      </w:tr>
      <w:tr>
        <w:trPr>
          <w:cantSplit/>
          <w:trHeight w:val="375" w:hRule="atLeast"/>
        </w:trPr>
        <w:tc>
          <w:tcPr>
            <w:tcW w:w="2475" w:type="dxa"/>
            <w:vMerge w:val="restart"/>
            <w:tcBorders>
              <w:top w:val="single" w:color="auto" w:sz="4" w:space="0"/>
              <w:left w:val="none" w:color="auto" w:sz="0" w:space="0"/>
              <w:bottom w:val="nil"/>
              <w:right w:val="single" w:color="auto" w:sz="4" w:space="0"/>
              <w:tl2br w:val="none" w:color="auto" w:sz="0" w:space="0"/>
              <w:tr2bl w:val="none" w:color="auto" w:sz="0" w:space="0"/>
            </w:tcBorders>
            <w:vAlign w:val="center"/>
          </w:tcPr>
          <w:p>
            <w:pPr>
              <w:pStyle w:val="0"/>
              <w:ind w:left="198" w:right="198"/>
              <w:jc w:val="distribute"/>
              <w:rPr>
                <w:rFonts w:hint="default"/>
              </w:rPr>
            </w:pPr>
            <w:r>
              <w:rPr>
                <w:rFonts w:hint="eastAsia"/>
              </w:rPr>
              <w:t>緑地の名称</w:t>
            </w:r>
          </w:p>
        </w:tc>
        <w:tc>
          <w:tcPr>
            <w:tcW w:w="891"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ind w:left="-99" w:right="-99"/>
              <w:jc w:val="center"/>
              <w:rPr>
                <w:rFonts w:hint="default"/>
              </w:rPr>
            </w:pPr>
            <w:r>
              <w:rPr>
                <w:rFonts w:hint="eastAsia"/>
              </w:rPr>
              <w:t>施設番号</w:t>
            </w:r>
          </w:p>
        </w:tc>
        <w:tc>
          <w:tcPr>
            <w:tcW w:w="316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396" w:right="396"/>
              <w:jc w:val="distribute"/>
              <w:rPr>
                <w:rFonts w:hint="default"/>
              </w:rPr>
            </w:pPr>
            <w:r>
              <w:rPr>
                <w:rFonts w:hint="eastAsia"/>
              </w:rPr>
              <w:t>緑地の種類</w:t>
            </w:r>
          </w:p>
        </w:tc>
        <w:tc>
          <w:tcPr>
            <w:tcW w:w="2967" w:type="dxa"/>
            <w:gridSpan w:val="2"/>
            <w:vMerge w:val="restart"/>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jc w:val="center"/>
              <w:rPr>
                <w:rFonts w:hint="default"/>
              </w:rPr>
            </w:pPr>
            <w:r>
              <w:rPr>
                <w:rFonts w:hint="eastAsia"/>
                <w:spacing w:val="39"/>
                <w:fitText w:val="1592" w:id="4"/>
              </w:rPr>
              <w:t>緑化計画面</w:t>
            </w:r>
            <w:r>
              <w:rPr>
                <w:rFonts w:hint="eastAsia"/>
                <w:spacing w:val="1"/>
                <w:fitText w:val="1592" w:id="4"/>
              </w:rPr>
              <w:t>積</w:t>
            </w:r>
            <w:r>
              <w:rPr>
                <w:rFonts w:hint="eastAsia"/>
              </w:rPr>
              <w:t xml:space="preserve"> </w:t>
            </w:r>
            <w:r>
              <w:rPr>
                <w:rFonts w:hint="eastAsia"/>
              </w:rPr>
              <w:t>（㎡）</w:t>
            </w:r>
          </w:p>
        </w:tc>
      </w:tr>
      <w:tr>
        <w:trPr>
          <w:cantSplit/>
          <w:trHeight w:val="375" w:hRule="atLeast"/>
        </w:trPr>
        <w:tc>
          <w:tcPr>
            <w:tcW w:w="2475" w:type="dxa"/>
            <w:vMerge w:val="continue"/>
            <w:tcBorders>
              <w:top w:val="nil"/>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891"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0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99" w:right="99"/>
              <w:jc w:val="distribute"/>
              <w:rPr>
                <w:rFonts w:hint="default"/>
              </w:rPr>
            </w:pPr>
            <w:r>
              <w:rPr>
                <w:rFonts w:hint="eastAsia"/>
              </w:rPr>
              <w:t>樹名</w:t>
            </w:r>
          </w:p>
        </w:tc>
        <w:tc>
          <w:tcPr>
            <w:tcW w:w="10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99" w:right="99"/>
              <w:jc w:val="distribute"/>
              <w:rPr>
                <w:rFonts w:hint="default"/>
              </w:rPr>
            </w:pPr>
            <w:r>
              <w:rPr>
                <w:rFonts w:hint="eastAsia"/>
              </w:rPr>
              <w:t>樹種</w:t>
            </w:r>
          </w:p>
        </w:tc>
        <w:tc>
          <w:tcPr>
            <w:tcW w:w="10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99" w:right="99"/>
              <w:jc w:val="distribute"/>
              <w:rPr>
                <w:rFonts w:hint="default"/>
              </w:rPr>
            </w:pPr>
            <w:r>
              <w:rPr>
                <w:rFonts w:hint="eastAsia"/>
              </w:rPr>
              <w:t>本数</w:t>
            </w:r>
          </w:p>
        </w:tc>
        <w:tc>
          <w:tcPr>
            <w:tcW w:w="2967" w:type="dxa"/>
            <w:gridSpan w:val="2"/>
            <w:vMerge w:val="continue"/>
            <w:tcBorders>
              <w:top w:val="nil"/>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r>
      <w:tr>
        <w:trPr>
          <w:trHeight w:val="375" w:hRule="atLeast"/>
        </w:trPr>
        <w:tc>
          <w:tcPr>
            <w:tcW w:w="247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8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0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0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0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967"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r>
      <w:tr>
        <w:trPr>
          <w:trHeight w:val="375" w:hRule="atLeast"/>
        </w:trPr>
        <w:tc>
          <w:tcPr>
            <w:tcW w:w="247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8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0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0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0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967"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r>
      <w:tr>
        <w:trPr>
          <w:trHeight w:val="375" w:hRule="atLeast"/>
        </w:trPr>
        <w:tc>
          <w:tcPr>
            <w:tcW w:w="247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8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0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0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0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967"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r>
      <w:tr>
        <w:trPr>
          <w:trHeight w:val="375" w:hRule="atLeast"/>
        </w:trPr>
        <w:tc>
          <w:tcPr>
            <w:tcW w:w="247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8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0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0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0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967"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r>
      <w:tr>
        <w:trPr>
          <w:trHeight w:val="375" w:hRule="atLeast"/>
        </w:trPr>
        <w:tc>
          <w:tcPr>
            <w:tcW w:w="2475"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891"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1056"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1056"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1056"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2967"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r>
    </w:tbl>
    <w:p>
      <w:pPr>
        <w:rPr>
          <w:rFonts w:hint="default"/>
        </w:rPr>
        <w:sectPr>
          <w:pgSz w:w="11906" w:h="16838"/>
          <w:pgMar w:top="1259" w:right="748" w:bottom="1077" w:left="1440" w:header="851" w:footer="992" w:gutter="0"/>
          <w:pgNumType w:fmt="decimalFullWidth"/>
          <w:cols w:space="720"/>
          <w:textDirection w:val="lrTb"/>
          <w:docGrid w:type="linesAndChars" w:linePitch="273" w:charSpace="-343"/>
        </w:sectPr>
      </w:pPr>
    </w:p>
    <w:p>
      <w:pPr>
        <w:pStyle w:val="0"/>
        <w:rPr>
          <w:rFonts w:hint="default"/>
        </w:rPr>
      </w:pPr>
      <w:r>
        <w:rPr>
          <w:rFonts w:hint="eastAsia"/>
        </w:rPr>
        <w:t>様式例第</w:t>
      </w:r>
      <w:r>
        <w:rPr>
          <w:rFonts w:hint="eastAsia"/>
        </w:rPr>
        <w:t>2</w:t>
      </w:r>
    </w:p>
    <w:p>
      <w:pPr>
        <w:pStyle w:val="0"/>
        <w:rPr>
          <w:rFonts w:hint="default"/>
        </w:rPr>
      </w:pPr>
    </w:p>
    <w:p>
      <w:pPr>
        <w:pStyle w:val="0"/>
        <w:rPr>
          <w:rFonts w:hint="default"/>
        </w:rPr>
      </w:pPr>
      <w:r>
        <w:rPr>
          <w:rFonts w:hint="eastAsia"/>
        </w:rPr>
        <w:t>　　　　　生産施設，緑地，緑地以外の環境施設その他の主要施設の配置図</w:t>
      </w:r>
    </w:p>
    <w:p>
      <w:pPr>
        <w:pStyle w:val="0"/>
        <w:snapToGrid w:val="0"/>
        <w:spacing w:line="120" w:lineRule="auto"/>
        <w:rPr>
          <w:rFonts w:hint="default"/>
        </w:rPr>
      </w:pPr>
    </w:p>
    <w:tbl>
      <w:tblPr>
        <w:tblStyle w:val="11"/>
        <w:tblW w:w="0" w:type="auto"/>
        <w:tblInd w:w="108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0" w:noVBand="0" w:val="0000"/>
      </w:tblPr>
      <w:tblGrid>
        <w:gridCol w:w="7920"/>
      </w:tblGrid>
      <w:tr>
        <w:trPr>
          <w:trHeight w:val="5829" w:hRule="atLeast"/>
        </w:trPr>
        <w:tc>
          <w:tcPr>
            <w:tcW w:w="7920" w:type="dxa"/>
            <w:tcBorders>
              <w:top w:val="none" w:color="auto" w:sz="0" w:space="0"/>
              <w:left w:val="none" w:color="auto" w:sz="0" w:space="0"/>
              <w:bottom w:val="single" w:color="FFFFFF" w:sz="2" w:space="0"/>
              <w:right w:val="none" w:color="auto" w:sz="0" w:space="0"/>
              <w:tl2br w:val="none" w:color="auto" w:sz="0" w:space="0"/>
              <w:tr2bl w:val="none" w:color="auto" w:sz="0" w:space="0"/>
            </w:tcBorders>
            <w:vAlign w:val="top"/>
          </w:tcPr>
          <w:p>
            <w:pPr>
              <w:pStyle w:val="0"/>
              <w:rPr>
                <w:rFonts w:hint="default"/>
              </w:rPr>
            </w:pPr>
            <w:r>
              <w:rPr>
                <w:rFonts w:hint="default"/>
              </w:rPr>
              <mc:AlternateContent>
                <mc:Choice Requires="wpg">
                  <w:drawing>
                    <wp:anchor distT="0" distB="0" distL="114300" distR="114300" simplePos="0" relativeHeight="2" behindDoc="0" locked="0" layoutInCell="0" hidden="0" allowOverlap="1">
                      <wp:simplePos x="0" y="0"/>
                      <wp:positionH relativeFrom="column">
                        <wp:posOffset>5029200</wp:posOffset>
                      </wp:positionH>
                      <wp:positionV relativeFrom="paragraph">
                        <wp:posOffset>173355</wp:posOffset>
                      </wp:positionV>
                      <wp:extent cx="443230" cy="699770"/>
                      <wp:effectExtent l="0" t="635" r="29210" b="10160"/>
                      <wp:wrapNone/>
                      <wp:docPr id="1026" name="Group 14"/>
                      <a:graphic xmlns:a="http://schemas.openxmlformats.org/drawingml/2006/main">
                        <a:graphicData uri="http://schemas.microsoft.com/office/word/2010/wordprocessingGroup">
                          <wpg:wgp>
                            <wpg:cNvGrpSpPr>
                              <a:grpSpLocks noChangeAspect="1"/>
                            </wpg:cNvGrpSpPr>
                            <wpg:grpSpPr>
                              <a:xfrm>
                                <a:off x="0" y="0"/>
                                <a:ext cx="443230" cy="699770"/>
                                <a:chOff x="5994" y="2603"/>
                                <a:chExt cx="4158" cy="6573"/>
                              </a:xfrm>
                            </wpg:grpSpPr>
                            <wps:wsp>
                              <wps:cNvPr id="1027" name="Freeform 12"/>
                              <wps:cNvSpPr>
                                <a:spLocks noChangeAspect="1"/>
                              </wps:cNvSpPr>
                              <wps:spPr>
                                <a:xfrm>
                                  <a:off x="6687" y="2603"/>
                                  <a:ext cx="2772" cy="6573"/>
                                </a:xfrm>
                                <a:custGeom>
                                  <a:avLst/>
                                  <a:gdLst>
                                    <a:gd name="T0" fmla="*/ 2772 w 2772"/>
                                    <a:gd name="T1" fmla="*/ 1386 h 6573"/>
                                    <a:gd name="T2" fmla="*/ 0 w 2772"/>
                                    <a:gd name="T3" fmla="*/ 1386 h 6573"/>
                                    <a:gd name="T4" fmla="*/ 1386 w 2772"/>
                                    <a:gd name="T5" fmla="*/ 0 h 6573"/>
                                    <a:gd name="T6" fmla="*/ 1386 w 2772"/>
                                    <a:gd name="T7" fmla="*/ 6573 h 6573"/>
                                  </a:gdLst>
                                  <a:ahLst/>
                                  <a:cxnLst>
                                    <a:cxn ang="0">
                                      <a:pos x="T0" y="T1"/>
                                    </a:cxn>
                                    <a:cxn ang="0">
                                      <a:pos x="T2" y="T3"/>
                                    </a:cxn>
                                    <a:cxn ang="0">
                                      <a:pos x="T4" y="T5"/>
                                    </a:cxn>
                                    <a:cxn ang="0">
                                      <a:pos x="T6" y="T7"/>
                                    </a:cxn>
                                  </a:cxnLst>
                                  <a:rect l="0" t="0" r="r" b="b"/>
                                  <a:pathLst>
                                    <a:path w="2772" h="6573">
                                      <a:moveTo>
                                        <a:pt x="2772" y="1386"/>
                                      </a:moveTo>
                                      <a:lnTo>
                                        <a:pt x="0" y="1386"/>
                                      </a:lnTo>
                                      <a:lnTo>
                                        <a:pt x="1386" y="0"/>
                                      </a:lnTo>
                                      <a:lnTo>
                                        <a:pt x="1386" y="6573"/>
                                      </a:lnTo>
                                    </a:path>
                                  </a:pathLst>
                                </a:custGeom>
                                <a:noFill/>
                                <a:ln w="6350">
                                  <a:solidFill>
                                    <a:srgbClr val="000000"/>
                                  </a:solidFill>
                                  <a:round/>
                                  <a:headEnd/>
                                  <a:tailEnd/>
                                </a:ln>
                              </wps:spPr>
                              <wps:bodyPr/>
                            </wps:wsp>
                            <wps:wsp>
                              <wps:cNvPr id="1028" name="Line 13"/>
                              <wps:cNvSpPr>
                                <a:spLocks noChangeAspect="1" noChangeShapeType="1"/>
                              </wps:cNvSpPr>
                              <wps:spPr>
                                <a:xfrm>
                                  <a:off x="5994" y="6446"/>
                                  <a:ext cx="4158" cy="0"/>
                                </a:xfrm>
                                <a:prstGeom prst="line">
                                  <a:avLst/>
                                </a:prstGeom>
                                <a:noFill/>
                                <a:ln w="6350">
                                  <a:solidFill>
                                    <a:srgbClr val="000000"/>
                                  </a:solidFill>
                                  <a:round/>
                                  <a:headEnd/>
                                  <a:tailEnd/>
                                </a:ln>
                              </wps:spPr>
                              <wps:bodyPr/>
                            </wps:wsp>
                          </wpg:wgp>
                        </a:graphicData>
                      </a:graphic>
                    </wp:anchor>
                  </w:drawing>
                </mc:Choice>
                <mc:Fallback>
                  <w:pict>
                    <v:group id="Group 14" style="mso-position-vertical-relative:text;z-index:2;mso-wrap-distance-left:9pt;width:34.9pt;height:55.1pt;mso-position-horizontal-relative:text;position:absolute;margin-left:396pt;margin-top:13.65pt;mso-wrap-distance-bottom:0pt;mso-wrap-distance-right:9pt;mso-wrap-distance-top:0pt;" coordsize="4158,6573" coordorigin="5994,2603" o:spid="_x0000_s1026" o:allowincell="f" o:allowoverlap="t">
                      <v:shape id="Freeform 12" style="position:absolute;left:6687;top:2603;width:2772;height:6573;" coordsize="21600,21600" o:spid="_x0000_s1027" filled="f" stroked="t" strokecolor="#000000" strokeweight="0.5pt" o:spt="100" path="m21600,4555l21600,4555l0,4555l10800,0l10800,21600e">
                        <v:path textboxrect="0,0,21600,21600" arrowok="true" o:connecttype="custom" o:connectlocs="21600,4555;0,4555;10800,0;10800,21600" o:connectangles="0,0,0,0"/>
                        <v:fill/>
                        <v:stroke joinstyle="round" filltype="solid"/>
                        <v:textbox style="layout-flow:horizontal;"/>
                        <v:imagedata o:title=""/>
                        <o:lock v:ext="edit" aspectratio="t"/>
                        <w10:wrap type="none" anchorx="text" anchory="text"/>
                      </v:shape>
                      <v:line id="Line 13" style="position:absolute;left:5994;top:6446;width:4158;height:0;" o:spid="_x0000_s1028" filled="f" stroked="t" strokecolor="#000000" strokeweight="0.5pt" o:spt="20" from="5994,6446" to="10152,6446">
                        <v:fill/>
                        <v:stroke filltype="solid"/>
                        <v:textbox style="layout-flow:horizontal;"/>
                        <v:imagedata o:title=""/>
                        <o:lock v:ext="edit" aspectratio="t" shapetype="t"/>
                        <w10:wrap type="none" anchorx="text" anchory="text"/>
                      </v:line>
                      <o:lock v:ext="edit" aspectratio="t"/>
                      <w10:wrap type="none" anchorx="text" anchory="text"/>
                    </v:group>
                  </w:pict>
                </mc:Fallback>
              </mc:AlternateContent>
            </w:r>
          </w:p>
        </w:tc>
      </w:tr>
      <w:tr>
        <w:trPr>
          <w:trHeight w:val="463" w:hRule="atLeast"/>
        </w:trPr>
        <w:tc>
          <w:tcPr>
            <w:tcW w:w="7920" w:type="dxa"/>
            <w:tcBorders>
              <w:top w:val="single" w:color="FFFFFF" w:sz="2" w:space="0"/>
              <w:left w:val="none" w:color="auto" w:sz="0" w:space="0"/>
              <w:bottom w:val="none" w:color="auto" w:sz="0" w:space="0"/>
              <w:right w:val="none" w:color="auto" w:sz="0" w:space="0"/>
              <w:tl2br w:val="none" w:color="auto" w:sz="0" w:space="0"/>
              <w:tr2bl w:val="none" w:color="auto" w:sz="0" w:space="0"/>
            </w:tcBorders>
            <w:vAlign w:val="top"/>
          </w:tcPr>
          <w:p>
            <w:pPr>
              <w:pStyle w:val="0"/>
              <w:ind w:right="162"/>
              <w:jc w:val="right"/>
              <w:rPr>
                <w:rFonts w:hint="default"/>
              </w:rPr>
            </w:pPr>
            <w:r>
              <w:rPr>
                <w:rFonts w:hint="eastAsia"/>
              </w:rPr>
              <w:t>縮尺</w:t>
            </w:r>
            <w:r>
              <w:rPr>
                <w:rFonts w:hint="eastAsia"/>
              </w:rPr>
              <w:t xml:space="preserve">  </w:t>
            </w:r>
            <w:r>
              <w:rPr>
                <w:rFonts w:hint="eastAsia"/>
              </w:rPr>
              <w:t>１／</w:t>
            </w:r>
          </w:p>
        </w:tc>
      </w:tr>
    </w:tbl>
    <w:p>
      <w:pPr>
        <w:pStyle w:val="0"/>
        <w:adjustRightInd w:val="0"/>
        <w:ind w:left="760" w:hanging="760"/>
        <w:rPr>
          <w:rFonts w:hint="default"/>
          <w:color w:val="000000"/>
          <w:sz w:val="19"/>
        </w:rPr>
      </w:pPr>
    </w:p>
    <w:p>
      <w:pPr>
        <w:pStyle w:val="0"/>
        <w:adjustRightInd w:val="0"/>
        <w:ind w:left="760" w:hanging="760"/>
        <w:rPr>
          <w:rFonts w:hint="default"/>
          <w:color w:val="000000"/>
        </w:rPr>
      </w:pPr>
      <w:r>
        <w:rPr>
          <w:rFonts w:hint="eastAsia"/>
          <w:color w:val="000000"/>
        </w:rPr>
        <w:t>備考　１　配置図に記載する生産施設は、建築物のあるものは建築物単位で、ないものは個々に記入して下さい。</w:t>
      </w:r>
    </w:p>
    <w:p>
      <w:pPr>
        <w:pStyle w:val="17"/>
        <w:rPr>
          <w:rFonts w:hint="default"/>
        </w:rPr>
      </w:pPr>
      <w:r>
        <w:rPr>
          <w:rFonts w:hint="eastAsia"/>
        </w:rPr>
        <w:t>２　その他の主要施設には貯水池、井戸等の工業用水施設、電力施設、公害防止施設、倉庫、タンク等の貯蔵施設、駐車場等を含みます。配置図にはそれらの位地、形状を明示するとともに、それらの名称を付記して下さい。</w:t>
      </w:r>
    </w:p>
    <w:p>
      <w:pPr>
        <w:pStyle w:val="0"/>
        <w:adjustRightInd w:val="0"/>
        <w:ind w:left="760" w:hanging="190"/>
        <w:outlineLvl w:val="0"/>
        <w:rPr>
          <w:rFonts w:hint="default"/>
          <w:color w:val="000000"/>
        </w:rPr>
      </w:pPr>
      <w:r>
        <w:rPr>
          <w:rFonts w:hint="eastAsia"/>
          <w:color w:val="000000"/>
        </w:rPr>
        <w:t>３　生産施設、緑地、緑地以外の環境施設、下表に指定する淡い色彩でそれらの位地、形状を着色して明示するとともに、規則による届出書の別紙１～３に記載した施設番号を付記して下さい。</w:t>
      </w:r>
    </w:p>
    <w:p>
      <w:pPr>
        <w:pStyle w:val="0"/>
        <w:adjustRightInd w:val="0"/>
        <w:ind w:left="760" w:hanging="190"/>
        <w:outlineLvl w:val="0"/>
        <w:rPr>
          <w:rFonts w:hint="default"/>
          <w:color w:val="000000"/>
        </w:rPr>
      </w:pPr>
    </w:p>
    <w:tbl>
      <w:tblPr>
        <w:tblStyle w:val="11"/>
        <w:tblW w:w="0" w:type="auto"/>
        <w:tblInd w:w="10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759"/>
        <w:gridCol w:w="3161"/>
      </w:tblGrid>
      <w:tr>
        <w:trPr>
          <w:trHeight w:val="524" w:hRule="atLeast"/>
        </w:trPr>
        <w:tc>
          <w:tcPr>
            <w:tcW w:w="4759" w:type="dxa"/>
            <w:tcBorders>
              <w:top w:val="single" w:color="auto" w:sz="6" w:space="0"/>
              <w:left w:val="single" w:color="auto" w:sz="6" w:space="0"/>
              <w:bottom w:val="nil"/>
              <w:right w:val="single" w:color="000000" w:sz="4" w:space="0"/>
              <w:tl2br w:val="none" w:color="auto" w:sz="0" w:space="0"/>
              <w:tr2bl w:val="none" w:color="auto" w:sz="0" w:space="0"/>
            </w:tcBorders>
            <w:vAlign w:val="center"/>
          </w:tcPr>
          <w:p>
            <w:pPr>
              <w:pStyle w:val="0"/>
              <w:adjustRightInd w:val="0"/>
              <w:spacing w:line="292" w:lineRule="atLeast"/>
              <w:ind w:left="938" w:right="1044"/>
              <w:jc w:val="distribute"/>
              <w:rPr>
                <w:rFonts w:hint="default"/>
                <w:color w:val="000000"/>
              </w:rPr>
            </w:pPr>
            <w:r>
              <w:rPr>
                <w:rFonts w:hint="eastAsia"/>
                <w:color w:val="000000"/>
              </w:rPr>
              <w:t>施設の名称</w:t>
            </w:r>
          </w:p>
        </w:tc>
        <w:tc>
          <w:tcPr>
            <w:tcW w:w="3161" w:type="dxa"/>
            <w:tcBorders>
              <w:top w:val="single" w:color="auto" w:sz="6" w:space="0"/>
              <w:left w:val="single" w:color="000000" w:sz="4" w:space="0"/>
              <w:bottom w:val="nil"/>
              <w:right w:val="single" w:color="auto" w:sz="6" w:space="0"/>
              <w:tl2br w:val="none" w:color="auto" w:sz="0" w:space="0"/>
              <w:tr2bl w:val="none" w:color="auto" w:sz="0" w:space="0"/>
            </w:tcBorders>
            <w:vAlign w:val="center"/>
          </w:tcPr>
          <w:p>
            <w:pPr>
              <w:pStyle w:val="0"/>
              <w:adjustRightInd w:val="0"/>
              <w:spacing w:line="292" w:lineRule="atLeast"/>
              <w:ind w:left="733" w:right="740"/>
              <w:jc w:val="distribute"/>
              <w:rPr>
                <w:rFonts w:hint="default"/>
                <w:color w:val="000000"/>
              </w:rPr>
            </w:pPr>
            <w:r>
              <w:rPr>
                <w:rFonts w:hint="eastAsia"/>
                <w:color w:val="000000"/>
              </w:rPr>
              <w:t>色彩</w:t>
            </w:r>
          </w:p>
        </w:tc>
      </w:tr>
      <w:tr>
        <w:trPr>
          <w:trHeight w:val="1344" w:hRule="atLeast"/>
        </w:trPr>
        <w:tc>
          <w:tcPr>
            <w:tcW w:w="4759" w:type="dxa"/>
            <w:tcBorders>
              <w:top w:val="single" w:color="000000" w:sz="4" w:space="0"/>
              <w:left w:val="single" w:color="auto" w:sz="6" w:space="0"/>
              <w:bottom w:val="single" w:color="auto" w:sz="6" w:space="0"/>
              <w:right w:val="single" w:color="000000" w:sz="4" w:space="0"/>
              <w:tl2br w:val="none" w:color="auto" w:sz="0" w:space="0"/>
              <w:tr2bl w:val="none" w:color="auto" w:sz="0" w:space="0"/>
            </w:tcBorders>
            <w:vAlign w:val="center"/>
          </w:tcPr>
          <w:p>
            <w:pPr>
              <w:pStyle w:val="0"/>
              <w:spacing w:line="360" w:lineRule="auto"/>
              <w:ind w:left="542" w:right="648"/>
              <w:jc w:val="distribute"/>
              <w:rPr>
                <w:rFonts w:hint="default"/>
                <w:color w:val="000000"/>
              </w:rPr>
            </w:pPr>
            <w:r>
              <w:rPr>
                <w:rFonts w:hint="eastAsia"/>
                <w:color w:val="000000"/>
              </w:rPr>
              <w:t>生産施設</w:t>
            </w:r>
          </w:p>
          <w:p>
            <w:pPr>
              <w:pStyle w:val="0"/>
              <w:spacing w:line="360" w:lineRule="auto"/>
              <w:ind w:left="542" w:right="648"/>
              <w:jc w:val="distribute"/>
              <w:rPr>
                <w:rFonts w:hint="default"/>
                <w:color w:val="000000"/>
              </w:rPr>
            </w:pPr>
            <w:r>
              <w:rPr>
                <w:rFonts w:hint="eastAsia"/>
                <w:color w:val="000000"/>
              </w:rPr>
              <w:t>緑地</w:t>
            </w:r>
          </w:p>
          <w:p>
            <w:pPr>
              <w:pStyle w:val="0"/>
              <w:spacing w:line="360" w:lineRule="auto"/>
              <w:ind w:left="542" w:right="648"/>
              <w:jc w:val="distribute"/>
              <w:rPr>
                <w:rFonts w:hint="default"/>
                <w:color w:val="000000"/>
              </w:rPr>
            </w:pPr>
            <w:r>
              <w:rPr>
                <w:rFonts w:hint="eastAsia"/>
                <w:color w:val="000000"/>
              </w:rPr>
              <w:t>緑地以外の環境施設</w:t>
            </w:r>
          </w:p>
        </w:tc>
        <w:tc>
          <w:tcPr>
            <w:tcW w:w="3161" w:type="dxa"/>
            <w:tcBorders>
              <w:top w:val="single" w:color="000000" w:sz="4" w:space="0"/>
              <w:left w:val="single" w:color="000000" w:sz="4" w:space="0"/>
              <w:bottom w:val="single" w:color="auto" w:sz="6" w:space="0"/>
              <w:right w:val="single" w:color="auto" w:sz="6" w:space="0"/>
              <w:tl2br w:val="none" w:color="auto" w:sz="0" w:space="0"/>
              <w:tr2bl w:val="none" w:color="auto" w:sz="0" w:space="0"/>
            </w:tcBorders>
            <w:vAlign w:val="center"/>
          </w:tcPr>
          <w:p>
            <w:pPr>
              <w:pStyle w:val="0"/>
              <w:spacing w:line="360" w:lineRule="auto"/>
              <w:jc w:val="center"/>
              <w:rPr>
                <w:rFonts w:hint="default"/>
                <w:color w:val="000000"/>
              </w:rPr>
            </w:pPr>
            <w:r>
              <w:rPr>
                <w:rFonts w:hint="eastAsia"/>
                <w:color w:val="000000"/>
              </w:rPr>
              <w:t>青</w:t>
            </w:r>
          </w:p>
          <w:p>
            <w:pPr>
              <w:pStyle w:val="0"/>
              <w:spacing w:line="360" w:lineRule="auto"/>
              <w:jc w:val="center"/>
              <w:rPr>
                <w:rFonts w:hint="default"/>
                <w:color w:val="000000"/>
              </w:rPr>
            </w:pPr>
            <w:r>
              <w:rPr>
                <w:rFonts w:hint="eastAsia"/>
                <w:color w:val="000000"/>
              </w:rPr>
              <w:t>緑</w:t>
            </w:r>
          </w:p>
          <w:p>
            <w:pPr>
              <w:pStyle w:val="0"/>
              <w:spacing w:line="360" w:lineRule="auto"/>
              <w:jc w:val="center"/>
              <w:rPr>
                <w:rFonts w:hint="default"/>
                <w:color w:val="000000"/>
              </w:rPr>
            </w:pPr>
            <w:r>
              <w:rPr>
                <w:rFonts w:hint="eastAsia"/>
                <w:color w:val="000000"/>
              </w:rPr>
              <w:t>黄</w:t>
            </w:r>
          </w:p>
        </w:tc>
      </w:tr>
    </w:tbl>
    <w:p>
      <w:pPr>
        <w:pStyle w:val="0"/>
        <w:adjustRightInd w:val="0"/>
        <w:ind w:left="760" w:hanging="190"/>
        <w:outlineLvl w:val="0"/>
        <w:rPr>
          <w:rFonts w:hint="default"/>
          <w:color w:val="000000"/>
        </w:rPr>
      </w:pPr>
    </w:p>
    <w:p>
      <w:pPr>
        <w:pStyle w:val="0"/>
        <w:adjustRightInd w:val="0"/>
        <w:ind w:left="760" w:hanging="190"/>
        <w:outlineLvl w:val="0"/>
        <w:rPr>
          <w:rFonts w:hint="default"/>
          <w:color w:val="000000"/>
        </w:rPr>
      </w:pPr>
      <w:r>
        <w:rPr>
          <w:rFonts w:hint="eastAsia"/>
          <w:color w:val="000000"/>
        </w:rPr>
        <w:t>４　変更の届出の場合は、変更前と変更後の状態が比較対照できるように明示して下さい。</w:t>
      </w:r>
    </w:p>
    <w:p>
      <w:pPr>
        <w:pStyle w:val="0"/>
        <w:adjustRightInd w:val="0"/>
        <w:ind w:left="760" w:hanging="190"/>
        <w:rPr>
          <w:rFonts w:hint="default"/>
          <w:color w:val="000000"/>
        </w:rPr>
      </w:pPr>
      <w:r>
        <w:rPr>
          <w:rFonts w:hint="eastAsia"/>
          <w:color w:val="000000"/>
        </w:rPr>
        <w:t>５　図面には縮尺並びに方位を示す記号を記載して下さい。図面の縮尺は、原則として敷地面積が</w:t>
      </w:r>
      <w:r>
        <w:rPr>
          <w:rFonts w:hint="default"/>
          <w:color w:val="000000"/>
        </w:rPr>
        <w:t>100ha</w:t>
      </w:r>
      <w:r>
        <w:rPr>
          <w:rFonts w:hint="eastAsia"/>
          <w:color w:val="000000"/>
        </w:rPr>
        <w:t>未満の工場等にあっては五百分の一ないし千分の一､</w:t>
      </w:r>
      <w:r>
        <w:rPr>
          <w:rFonts w:hint="default"/>
          <w:color w:val="000000"/>
        </w:rPr>
        <w:t>100ha</w:t>
      </w:r>
      <w:r>
        <w:rPr>
          <w:rFonts w:hint="eastAsia"/>
          <w:color w:val="000000"/>
        </w:rPr>
        <w:t>以上</w:t>
      </w:r>
      <w:r>
        <w:rPr>
          <w:rFonts w:hint="default"/>
          <w:color w:val="000000"/>
        </w:rPr>
        <w:t>500ha</w:t>
      </w:r>
      <w:r>
        <w:rPr>
          <w:rFonts w:hint="eastAsia"/>
          <w:color w:val="000000"/>
        </w:rPr>
        <w:t>未満の工場等にあっては千分の一ないし二千分の一、</w:t>
      </w:r>
      <w:r>
        <w:rPr>
          <w:rFonts w:hint="default"/>
          <w:color w:val="000000"/>
        </w:rPr>
        <w:t>500ha</w:t>
      </w:r>
      <w:r>
        <w:rPr>
          <w:rFonts w:hint="eastAsia"/>
          <w:color w:val="000000"/>
        </w:rPr>
        <w:t>以上の工場等にあっては二千分の一ないし三千分の一程度として下さい。</w:t>
      </w:r>
    </w:p>
    <w:p>
      <w:pPr>
        <w:pStyle w:val="0"/>
        <w:ind w:left="760" w:hanging="190"/>
        <w:rPr>
          <w:rFonts w:hint="default"/>
          <w:color w:val="000000"/>
        </w:rPr>
      </w:pPr>
      <w:r>
        <w:rPr>
          <w:rFonts w:hint="eastAsia"/>
          <w:color w:val="000000"/>
        </w:rPr>
        <w:t>６　環境施設のうち屋内運動施設又は教養文化施設がある場合は、当該施設の利用規模及びその周知方法を記載した書類を添付して下さい。</w:t>
      </w:r>
    </w:p>
    <w:p>
      <w:pPr>
        <w:rPr>
          <w:rFonts w:hint="default"/>
        </w:rPr>
        <w:sectPr>
          <w:pgSz w:w="11906" w:h="16838"/>
          <w:pgMar w:top="1259" w:right="748" w:bottom="1077" w:left="1440" w:header="851" w:footer="992" w:gutter="0"/>
          <w:pgNumType w:fmt="decimalFullWidth"/>
          <w:cols w:space="720"/>
          <w:textDirection w:val="lrTb"/>
          <w:docGrid w:type="linesAndChars" w:linePitch="273" w:charSpace="-343"/>
        </w:sectPr>
      </w:pPr>
    </w:p>
    <w:p>
      <w:pPr>
        <w:pStyle w:val="0"/>
        <w:rPr>
          <w:rFonts w:hint="default"/>
        </w:rPr>
      </w:pPr>
      <w:r>
        <w:rPr>
          <w:rFonts w:hint="eastAsia"/>
        </w:rPr>
        <w:t>様式例第</w:t>
      </w:r>
      <w:r>
        <w:rPr>
          <w:rFonts w:hint="eastAsia"/>
        </w:rPr>
        <w:t>3</w:t>
      </w:r>
    </w:p>
    <w:p>
      <w:pPr>
        <w:pStyle w:val="15"/>
        <w:tabs>
          <w:tab w:val="clear" w:pos="4252"/>
          <w:tab w:val="clear" w:pos="8504"/>
        </w:tabs>
        <w:snapToGrid w:val="1"/>
        <w:jc w:val="center"/>
        <w:rPr>
          <w:rFonts w:hint="default"/>
        </w:rPr>
      </w:pPr>
      <w:r>
        <w:rPr>
          <w:rFonts w:hint="eastAsia"/>
        </w:rPr>
        <w:t>特定工場用地利用状況説明書</w:t>
      </w:r>
    </w:p>
    <w:p>
      <w:pPr>
        <w:pStyle w:val="0"/>
        <w:rPr>
          <w:rFonts w:hint="default"/>
        </w:rPr>
      </w:pPr>
    </w:p>
    <w:tbl>
      <w:tblPr>
        <w:tblStyle w:val="11"/>
        <w:tblW w:w="0" w:type="auto"/>
        <w:tblInd w:w="19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0" w:noVBand="0" w:val="0000"/>
      </w:tblPr>
      <w:tblGrid>
        <w:gridCol w:w="2079"/>
        <w:gridCol w:w="594"/>
        <w:gridCol w:w="2086"/>
        <w:gridCol w:w="1082"/>
        <w:gridCol w:w="1003"/>
        <w:gridCol w:w="2660"/>
      </w:tblGrid>
      <w:tr>
        <w:trPr>
          <w:trHeight w:val="465" w:hRule="atLeast"/>
        </w:trPr>
        <w:tc>
          <w:tcPr>
            <w:tcW w:w="2079"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特定工場敷地面積</w:t>
            </w:r>
          </w:p>
        </w:tc>
        <w:tc>
          <w:tcPr>
            <w:tcW w:w="2680"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rPr>
              <w:t>㎡</w:t>
            </w:r>
          </w:p>
        </w:tc>
        <w:tc>
          <w:tcPr>
            <w:tcW w:w="2085"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うち自己所有地</w:t>
            </w:r>
          </w:p>
        </w:tc>
        <w:tc>
          <w:tcPr>
            <w:tcW w:w="266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tabs>
                <w:tab w:val="clear" w:pos="4252"/>
                <w:tab w:val="clear" w:pos="8504"/>
              </w:tabs>
              <w:snapToGrid w:val="1"/>
              <w:jc w:val="right"/>
              <w:rPr>
                <w:rFonts w:hint="default"/>
              </w:rPr>
            </w:pPr>
            <w:r>
              <w:rPr>
                <w:rFonts w:hint="eastAsia"/>
              </w:rPr>
              <w:t>㎡</w:t>
            </w:r>
          </w:p>
        </w:tc>
      </w:tr>
      <w:tr>
        <w:trPr>
          <w:trHeight w:val="1365" w:hRule="atLeast"/>
        </w:trPr>
        <w:tc>
          <w:tcPr>
            <w:tcW w:w="2673"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adjustRightInd w:val="0"/>
              <w:snapToGrid w:val="0"/>
              <w:ind w:left="51" w:right="123"/>
              <w:jc w:val="distribute"/>
              <w:rPr>
                <w:rFonts w:hint="default"/>
                <w:color w:val="000000"/>
              </w:rPr>
            </w:pPr>
            <w:r>
              <w:rPr>
                <w:rFonts w:hint="eastAsia"/>
                <w:color w:val="000000"/>
              </w:rPr>
              <w:t>都市計画法上</w:t>
            </w:r>
          </w:p>
          <w:p>
            <w:pPr>
              <w:pStyle w:val="0"/>
              <w:adjustRightInd w:val="0"/>
              <w:snapToGrid w:val="0"/>
              <w:ind w:left="51" w:right="123"/>
              <w:jc w:val="distribute"/>
              <w:rPr>
                <w:rFonts w:hint="default"/>
                <w:color w:val="000000"/>
              </w:rPr>
            </w:pPr>
            <w:r>
              <w:rPr>
                <w:rFonts w:hint="eastAsia"/>
                <w:color w:val="000000"/>
              </w:rPr>
              <w:t>の区域区分</w:t>
            </w:r>
          </w:p>
          <w:p>
            <w:pPr>
              <w:pStyle w:val="0"/>
              <w:adjustRightInd w:val="0"/>
              <w:snapToGrid w:val="0"/>
              <w:ind w:left="198"/>
              <w:rPr>
                <w:rFonts w:hint="default"/>
                <w:color w:val="000000"/>
              </w:rPr>
            </w:pPr>
            <w:r>
              <w:rPr>
                <w:rFonts w:hint="eastAsia"/>
                <w:color w:val="000000"/>
              </w:rPr>
              <w:t>（＊右記の該当項目を</w:t>
            </w:r>
          </w:p>
          <w:p>
            <w:pPr>
              <w:pStyle w:val="0"/>
              <w:adjustRightInd w:val="0"/>
              <w:snapToGrid w:val="0"/>
              <w:ind w:left="198"/>
              <w:rPr>
                <w:rFonts w:hint="default"/>
                <w:color w:val="000000"/>
              </w:rPr>
            </w:pPr>
            <w:r>
              <w:rPr>
                <w:rFonts w:hint="eastAsia"/>
                <w:color w:val="000000"/>
              </w:rPr>
              <w:t xml:space="preserve"> </w:t>
            </w:r>
            <w:r>
              <w:rPr>
                <w:rFonts w:hint="eastAsia"/>
                <w:color w:val="000000"/>
              </w:rPr>
              <w:t>○で囲んで下さい。）</w:t>
            </w:r>
          </w:p>
        </w:tc>
        <w:tc>
          <w:tcPr>
            <w:tcW w:w="6831"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djustRightInd w:val="0"/>
              <w:spacing w:line="324" w:lineRule="auto"/>
              <w:ind w:left="198"/>
              <w:rPr>
                <w:rFonts w:hint="default"/>
                <w:color w:val="000000"/>
              </w:rPr>
            </w:pPr>
            <w:r>
              <w:rPr>
                <w:rFonts w:hint="eastAsia"/>
                <w:color w:val="000000"/>
              </w:rPr>
              <w:t>①工業専用地域</w:t>
            </w:r>
            <w:r>
              <w:rPr>
                <w:rFonts w:hint="default"/>
                <w:color w:val="000000"/>
              </w:rPr>
              <w:t xml:space="preserve">       </w:t>
            </w:r>
            <w:r>
              <w:rPr>
                <w:rFonts w:hint="eastAsia"/>
                <w:color w:val="000000"/>
              </w:rPr>
              <w:t xml:space="preserve">  </w:t>
            </w:r>
            <w:r>
              <w:rPr>
                <w:rFonts w:hint="default"/>
                <w:color w:val="000000"/>
              </w:rPr>
              <w:t xml:space="preserve"> </w:t>
            </w:r>
            <w:r>
              <w:rPr>
                <w:rFonts w:hint="eastAsia"/>
                <w:color w:val="000000"/>
              </w:rPr>
              <w:t>②工業地域</w:t>
            </w:r>
            <w:r>
              <w:rPr>
                <w:rFonts w:hint="eastAsia"/>
                <w:color w:val="000000"/>
              </w:rPr>
              <w:t xml:space="preserve">          </w:t>
            </w:r>
            <w:r>
              <w:rPr>
                <w:rFonts w:hint="eastAsia"/>
                <w:color w:val="000000"/>
              </w:rPr>
              <w:t>③準工業地域</w:t>
            </w:r>
          </w:p>
          <w:p>
            <w:pPr>
              <w:pStyle w:val="0"/>
              <w:adjustRightInd w:val="0"/>
              <w:spacing w:line="324" w:lineRule="auto"/>
              <w:ind w:left="198"/>
              <w:rPr>
                <w:rFonts w:hint="default"/>
                <w:color w:val="000000"/>
              </w:rPr>
            </w:pPr>
            <w:r>
              <w:rPr>
                <w:rFonts w:hint="eastAsia"/>
                <w:color w:val="000000"/>
              </w:rPr>
              <w:t>④住居系地域</w:t>
            </w:r>
            <w:r>
              <w:rPr>
                <w:rFonts w:hint="default"/>
                <w:color w:val="000000"/>
              </w:rPr>
              <w:t xml:space="preserve">          </w:t>
            </w:r>
            <w:r>
              <w:rPr>
                <w:rFonts w:hint="eastAsia"/>
                <w:color w:val="000000"/>
              </w:rPr>
              <w:t xml:space="preserve">  </w:t>
            </w:r>
            <w:r>
              <w:rPr>
                <w:rFonts w:hint="eastAsia"/>
                <w:color w:val="000000"/>
              </w:rPr>
              <w:t>⑤商業系地域</w:t>
            </w:r>
            <w:r>
              <w:rPr>
                <w:rFonts w:hint="eastAsia"/>
                <w:color w:val="000000"/>
              </w:rPr>
              <w:t xml:space="preserve">        </w:t>
            </w:r>
            <w:r>
              <w:rPr>
                <w:rFonts w:hint="eastAsia"/>
                <w:color w:val="000000"/>
              </w:rPr>
              <w:t>⑥市街化調整区域</w:t>
            </w:r>
          </w:p>
          <w:p>
            <w:pPr>
              <w:pStyle w:val="0"/>
              <w:adjustRightInd w:val="0"/>
              <w:spacing w:line="324" w:lineRule="auto"/>
              <w:ind w:left="198"/>
              <w:rPr>
                <w:rFonts w:hint="default"/>
                <w:color w:val="000000"/>
              </w:rPr>
            </w:pPr>
            <w:r>
              <w:rPr>
                <w:rFonts w:hint="eastAsia"/>
                <w:color w:val="000000"/>
              </w:rPr>
              <w:t>⑦未線引都市計画区域</w:t>
            </w:r>
            <w:r>
              <w:rPr>
                <w:rFonts w:hint="eastAsia"/>
                <w:color w:val="000000"/>
              </w:rPr>
              <w:t xml:space="preserve">    </w:t>
            </w:r>
            <w:r>
              <w:rPr>
                <w:rFonts w:hint="eastAsia"/>
                <w:color w:val="000000"/>
              </w:rPr>
              <w:t>⑧都市計画区域外</w:t>
            </w:r>
            <w:r>
              <w:rPr>
                <w:rFonts w:hint="eastAsia"/>
                <w:color w:val="000000"/>
              </w:rPr>
              <w:t xml:space="preserve">    </w:t>
            </w:r>
            <w:r>
              <w:rPr>
                <w:rFonts w:hint="eastAsia"/>
                <w:color w:val="000000"/>
              </w:rPr>
              <w:t>⑨都市計画なし</w:t>
            </w:r>
          </w:p>
        </w:tc>
      </w:tr>
      <w:tr>
        <w:trPr>
          <w:cantSplit/>
          <w:trHeight w:val="8205" w:hRule="atLeast"/>
        </w:trPr>
        <w:tc>
          <w:tcPr>
            <w:tcW w:w="5841" w:type="dxa"/>
            <w:gridSpan w:val="4"/>
            <w:tcBorders>
              <w:top w:val="single" w:color="auto" w:sz="4" w:space="0"/>
              <w:left w:val="none" w:color="auto" w:sz="0" w:space="0"/>
              <w:bottom w:val="single" w:color="FFFFFF" w:sz="2" w:space="0"/>
              <w:right w:val="single" w:color="auto" w:sz="4" w:space="0"/>
              <w:tl2br w:val="none" w:color="auto" w:sz="0" w:space="0"/>
              <w:tr2bl w:val="none" w:color="auto" w:sz="0" w:space="0"/>
            </w:tcBorders>
            <w:vAlign w:val="top"/>
          </w:tcPr>
          <w:p>
            <w:pPr>
              <w:pStyle w:val="0"/>
              <w:rPr>
                <w:rFonts w:hint="default"/>
              </w:rPr>
            </w:pPr>
            <w:r>
              <w:rPr>
                <w:rFonts w:hint="default"/>
              </w:rPr>
              <mc:AlternateContent>
                <mc:Choice Requires="wpg">
                  <w:drawing>
                    <wp:anchor distT="0" distB="0" distL="114300" distR="114300" simplePos="0" relativeHeight="5" behindDoc="0" locked="0" layoutInCell="0" hidden="0" allowOverlap="1">
                      <wp:simplePos x="0" y="0"/>
                      <wp:positionH relativeFrom="column">
                        <wp:posOffset>3143250</wp:posOffset>
                      </wp:positionH>
                      <wp:positionV relativeFrom="paragraph">
                        <wp:posOffset>173990</wp:posOffset>
                      </wp:positionV>
                      <wp:extent cx="443230" cy="699770"/>
                      <wp:effectExtent l="0" t="635" r="29210" b="10160"/>
                      <wp:wrapNone/>
                      <wp:docPr id="1029" name="Group 23"/>
                      <a:graphic xmlns:a="http://schemas.openxmlformats.org/drawingml/2006/main">
                        <a:graphicData uri="http://schemas.microsoft.com/office/word/2010/wordprocessingGroup">
                          <wpg:wgp>
                            <wpg:cNvGrpSpPr>
                              <a:grpSpLocks noChangeAspect="1"/>
                            </wpg:cNvGrpSpPr>
                            <wpg:grpSpPr>
                              <a:xfrm>
                                <a:off x="0" y="0"/>
                                <a:ext cx="443230" cy="699770"/>
                                <a:chOff x="5994" y="2603"/>
                                <a:chExt cx="4158" cy="6573"/>
                              </a:xfrm>
                            </wpg:grpSpPr>
                            <wps:wsp>
                              <wps:cNvPr id="1030" name="Freeform 24"/>
                              <wps:cNvSpPr>
                                <a:spLocks noChangeAspect="1"/>
                              </wps:cNvSpPr>
                              <wps:spPr>
                                <a:xfrm>
                                  <a:off x="6687" y="2603"/>
                                  <a:ext cx="2772" cy="6573"/>
                                </a:xfrm>
                                <a:custGeom>
                                  <a:avLst/>
                                  <a:gdLst>
                                    <a:gd name="T0" fmla="*/ 2772 w 2772"/>
                                    <a:gd name="T1" fmla="*/ 1386 h 6573"/>
                                    <a:gd name="T2" fmla="*/ 0 w 2772"/>
                                    <a:gd name="T3" fmla="*/ 1386 h 6573"/>
                                    <a:gd name="T4" fmla="*/ 1386 w 2772"/>
                                    <a:gd name="T5" fmla="*/ 0 h 6573"/>
                                    <a:gd name="T6" fmla="*/ 1386 w 2772"/>
                                    <a:gd name="T7" fmla="*/ 6573 h 6573"/>
                                  </a:gdLst>
                                  <a:ahLst/>
                                  <a:cxnLst>
                                    <a:cxn ang="0">
                                      <a:pos x="T0" y="T1"/>
                                    </a:cxn>
                                    <a:cxn ang="0">
                                      <a:pos x="T2" y="T3"/>
                                    </a:cxn>
                                    <a:cxn ang="0">
                                      <a:pos x="T4" y="T5"/>
                                    </a:cxn>
                                    <a:cxn ang="0">
                                      <a:pos x="T6" y="T7"/>
                                    </a:cxn>
                                  </a:cxnLst>
                                  <a:rect l="0" t="0" r="r" b="b"/>
                                  <a:pathLst>
                                    <a:path w="2772" h="6573">
                                      <a:moveTo>
                                        <a:pt x="2772" y="1386"/>
                                      </a:moveTo>
                                      <a:lnTo>
                                        <a:pt x="0" y="1386"/>
                                      </a:lnTo>
                                      <a:lnTo>
                                        <a:pt x="1386" y="0"/>
                                      </a:lnTo>
                                      <a:lnTo>
                                        <a:pt x="1386" y="6573"/>
                                      </a:lnTo>
                                    </a:path>
                                  </a:pathLst>
                                </a:custGeom>
                                <a:noFill/>
                                <a:ln w="6350">
                                  <a:solidFill>
                                    <a:srgbClr val="000000"/>
                                  </a:solidFill>
                                  <a:round/>
                                  <a:headEnd/>
                                  <a:tailEnd/>
                                </a:ln>
                              </wps:spPr>
                              <wps:bodyPr/>
                            </wps:wsp>
                            <wps:wsp>
                              <wps:cNvPr id="1031" name="Line 25"/>
                              <wps:cNvSpPr>
                                <a:spLocks noChangeAspect="1" noChangeShapeType="1"/>
                              </wps:cNvSpPr>
                              <wps:spPr>
                                <a:xfrm>
                                  <a:off x="5994" y="6446"/>
                                  <a:ext cx="4158" cy="0"/>
                                </a:xfrm>
                                <a:prstGeom prst="line">
                                  <a:avLst/>
                                </a:prstGeom>
                                <a:noFill/>
                                <a:ln w="6350">
                                  <a:solidFill>
                                    <a:srgbClr val="000000"/>
                                  </a:solidFill>
                                  <a:round/>
                                  <a:headEnd/>
                                  <a:tailEnd/>
                                </a:ln>
                              </wps:spPr>
                              <wps:bodyPr/>
                            </wps:wsp>
                          </wpg:wgp>
                        </a:graphicData>
                      </a:graphic>
                    </wp:anchor>
                  </w:drawing>
                </mc:Choice>
                <mc:Fallback>
                  <w:pict>
                    <v:group id="Group 23" style="mso-position-vertical-relative:text;z-index:5;mso-wrap-distance-left:9pt;width:34.9pt;height:55.1pt;mso-position-horizontal-relative:text;position:absolute;margin-left:247.5pt;margin-top:13.7pt;mso-wrap-distance-bottom:0pt;mso-wrap-distance-right:9pt;mso-wrap-distance-top:0pt;" coordsize="4158,6573" coordorigin="5994,2603" o:spid="_x0000_s1029" o:allowincell="f" o:allowoverlap="t">
                      <v:shape id="Freeform 24" style="position:absolute;left:6687;top:2603;width:2772;height:6573;" coordsize="21600,21600" o:spid="_x0000_s1030" filled="f" stroked="t" strokecolor="#000000" strokeweight="0.5pt" o:spt="100" path="m21600,4555l21600,4555l0,4555l10800,0l10800,21600e">
                        <v:path textboxrect="0,0,21600,21600" arrowok="true" o:connecttype="custom" o:connectlocs="21600,4555;0,4555;10800,0;10800,21600" o:connectangles="0,0,0,0"/>
                        <v:fill/>
                        <v:stroke joinstyle="round" filltype="solid"/>
                        <v:textbox style="layout-flow:horizontal;"/>
                        <v:imagedata o:title=""/>
                        <o:lock v:ext="edit" aspectratio="t"/>
                        <w10:wrap type="none" anchorx="text" anchory="text"/>
                      </v:shape>
                      <v:line id="Line 25" style="position:absolute;left:5994;top:6446;width:4158;height:0;" o:spid="_x0000_s1031" filled="f" stroked="t" strokecolor="#000000" strokeweight="0.5pt" o:spt="20" from="5994,6446" to="10152,6446">
                        <v:fill/>
                        <v:stroke filltype="solid"/>
                        <v:textbox style="layout-flow:horizontal;"/>
                        <v:imagedata o:title=""/>
                        <o:lock v:ext="edit" aspectratio="t" shapetype="t"/>
                        <w10:wrap type="none" anchorx="text" anchory="text"/>
                      </v:line>
                      <o:lock v:ext="edit" aspectratio="t"/>
                      <w10:wrap type="none" anchorx="text" anchory="text"/>
                    </v:group>
                  </w:pict>
                </mc:Fallback>
              </mc:AlternateContent>
            </w:r>
            <w:r>
              <w:rPr>
                <w:rFonts w:hint="eastAsia"/>
              </w:rPr>
              <w:t>特定工場用地利用状況説明図</w:t>
            </w:r>
          </w:p>
        </w:tc>
        <w:tc>
          <w:tcPr>
            <w:tcW w:w="3663" w:type="dxa"/>
            <w:gridSpan w:val="2"/>
            <w:vMerge w:val="restart"/>
            <w:tcBorders>
              <w:top w:val="single" w:color="auto" w:sz="4" w:space="0"/>
              <w:left w:val="single" w:color="auto" w:sz="4" w:space="0"/>
              <w:bottom w:val="nil"/>
              <w:right w:val="none" w:color="auto" w:sz="0" w:space="0"/>
              <w:tl2br w:val="none" w:color="auto" w:sz="0" w:space="0"/>
              <w:tr2bl w:val="none" w:color="auto" w:sz="0" w:space="0"/>
            </w:tcBorders>
            <w:vAlign w:val="top"/>
          </w:tcPr>
          <w:p>
            <w:pPr>
              <w:pStyle w:val="0"/>
              <w:rPr>
                <w:rFonts w:hint="default"/>
              </w:rPr>
            </w:pPr>
            <w:r>
              <w:rPr>
                <w:rFonts w:hint="eastAsia"/>
              </w:rPr>
              <w:t>特定工場の用に供する土地の説明</w:t>
            </w:r>
          </w:p>
        </w:tc>
      </w:tr>
      <w:tr>
        <w:trPr>
          <w:cantSplit/>
          <w:trHeight w:val="570" w:hRule="atLeast"/>
        </w:trPr>
        <w:tc>
          <w:tcPr>
            <w:tcW w:w="5841" w:type="dxa"/>
            <w:gridSpan w:val="4"/>
            <w:tcBorders>
              <w:top w:val="single" w:color="FFFFFF" w:sz="2" w:space="0"/>
              <w:left w:val="none" w:color="auto" w:sz="0" w:space="0"/>
              <w:bottom w:val="none" w:color="auto" w:sz="0" w:space="0"/>
              <w:right w:val="single" w:color="auto" w:sz="4" w:space="0"/>
              <w:tl2br w:val="none" w:color="auto" w:sz="0" w:space="0"/>
              <w:tr2bl w:val="none" w:color="auto" w:sz="0" w:space="0"/>
            </w:tcBorders>
            <w:vAlign w:val="center"/>
          </w:tcPr>
          <w:p>
            <w:pPr>
              <w:pStyle w:val="0"/>
              <w:ind w:right="354"/>
              <w:jc w:val="right"/>
              <w:rPr>
                <w:rFonts w:hint="default"/>
              </w:rPr>
            </w:pPr>
            <w:r>
              <w:rPr>
                <w:rFonts w:hint="eastAsia"/>
              </w:rPr>
              <w:t>縮尺</w:t>
            </w:r>
            <w:r>
              <w:rPr>
                <w:rFonts w:hint="eastAsia"/>
              </w:rPr>
              <w:t xml:space="preserve">  </w:t>
            </w:r>
            <w:r>
              <w:rPr>
                <w:rFonts w:hint="eastAsia"/>
              </w:rPr>
              <w:t>１／</w:t>
            </w:r>
          </w:p>
        </w:tc>
        <w:tc>
          <w:tcPr>
            <w:tcW w:w="3663" w:type="dxa"/>
            <w:gridSpan w:val="2"/>
            <w:vMerge w:val="continue"/>
            <w:tcBorders>
              <w:top w:val="nil"/>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r>
    </w:tbl>
    <w:p>
      <w:pPr>
        <w:pStyle w:val="0"/>
        <w:snapToGrid w:val="0"/>
        <w:spacing w:line="180" w:lineRule="auto"/>
        <w:rPr>
          <w:rFonts w:hint="default"/>
        </w:rPr>
      </w:pPr>
    </w:p>
    <w:p>
      <w:pPr>
        <w:pStyle w:val="0"/>
        <w:adjustRightInd w:val="0"/>
        <w:ind w:left="570" w:hanging="570"/>
        <w:jc w:val="left"/>
        <w:rPr>
          <w:rFonts w:hint="default"/>
          <w:color w:val="000000"/>
        </w:rPr>
      </w:pPr>
      <w:r>
        <w:rPr>
          <w:rFonts w:hint="eastAsia"/>
          <w:color w:val="000000"/>
        </w:rPr>
        <w:t>備考１　自己所有地には、現在所有している土地及び将来自己の所有地となることが確実である土地を含みます。</w:t>
      </w:r>
    </w:p>
    <w:p>
      <w:pPr>
        <w:pStyle w:val="0"/>
        <w:adjustRightInd w:val="0"/>
        <w:ind w:left="570" w:hanging="570"/>
        <w:jc w:val="left"/>
        <w:rPr>
          <w:rFonts w:hint="default"/>
          <w:color w:val="000000"/>
        </w:rPr>
      </w:pPr>
      <w:r>
        <w:rPr>
          <w:rFonts w:hint="eastAsia"/>
          <w:color w:val="000000"/>
        </w:rPr>
        <w:t>　　２　都市計画法上の用途地域を記入して下さい。</w:t>
      </w:r>
    </w:p>
    <w:p>
      <w:pPr>
        <w:pStyle w:val="0"/>
        <w:adjustRightInd w:val="0"/>
        <w:ind w:left="570" w:hanging="570"/>
        <w:jc w:val="left"/>
        <w:rPr>
          <w:rFonts w:hint="default"/>
          <w:color w:val="000000"/>
        </w:rPr>
      </w:pPr>
      <w:r>
        <w:rPr>
          <w:rFonts w:hint="eastAsia"/>
          <w:color w:val="000000"/>
        </w:rPr>
        <w:t>　　３　特定工場の用に供する土地の説明の欄には、当該土地が埋立地、埋立予定地、空地、農用地、工業団地等の別を記入して下さい。</w:t>
      </w:r>
    </w:p>
    <w:p>
      <w:pPr>
        <w:pStyle w:val="19"/>
        <w:rPr>
          <w:rFonts w:hint="default"/>
        </w:rPr>
      </w:pPr>
      <w:r>
        <w:rPr>
          <w:rFonts w:hint="eastAsia"/>
        </w:rPr>
        <w:t>　　４　特定工場用地利用状況説明図には、当該特定工場の周辺２ｋｍ程度の範囲内で海面、河川、湖沼、埋立地、山林・農用地、学校・病院・公園等の用地、住宅地、工業用地等の土地の利用状況を明示して下さい。</w:t>
      </w:r>
    </w:p>
    <w:p>
      <w:pPr>
        <w:pStyle w:val="19"/>
        <w:rPr>
          <w:rFonts w:hint="default"/>
        </w:rPr>
      </w:pPr>
    </w:p>
    <w:p>
      <w:pPr>
        <w:rPr>
          <w:rFonts w:hint="default"/>
        </w:rPr>
        <w:sectPr>
          <w:pgSz w:w="11906" w:h="16838"/>
          <w:pgMar w:top="1259" w:right="748" w:bottom="1077" w:left="1440" w:header="851" w:footer="992" w:gutter="0"/>
          <w:pgNumType w:fmt="decimalFullWidth"/>
          <w:cols w:space="720"/>
          <w:textDirection w:val="lrTb"/>
          <w:docGrid w:type="linesAndChars" w:linePitch="273" w:charSpace="-343"/>
        </w:sectPr>
      </w:pPr>
    </w:p>
    <w:p>
      <w:pPr>
        <w:pStyle w:val="0"/>
        <w:ind w:left="2772" w:right="2788"/>
        <w:jc w:val="distribute"/>
        <w:rPr>
          <w:rFonts w:hint="default"/>
        </w:rPr>
      </w:pPr>
      <w:r>
        <w:rPr>
          <w:rFonts w:hint="eastAsia"/>
        </w:rPr>
        <w:t>特定工場新設（変更）届出概要</w:t>
      </w:r>
    </w:p>
    <w:p>
      <w:pPr>
        <w:pStyle w:val="0"/>
        <w:rPr>
          <w:rFonts w:hint="default"/>
        </w:rPr>
      </w:pPr>
    </w:p>
    <w:p>
      <w:pPr>
        <w:pStyle w:val="0"/>
        <w:rPr>
          <w:rFonts w:hint="default"/>
        </w:rPr>
      </w:pPr>
    </w:p>
    <w:p>
      <w:pPr>
        <w:pStyle w:val="15"/>
        <w:tabs>
          <w:tab w:val="clear" w:pos="4252"/>
          <w:tab w:val="clear" w:pos="8504"/>
        </w:tabs>
        <w:snapToGrid w:val="1"/>
        <w:rPr>
          <w:rFonts w:hint="default"/>
        </w:rPr>
      </w:pPr>
      <w:r>
        <w:rPr>
          <w:rFonts w:hint="eastAsia"/>
        </w:rPr>
        <w:t>１－１　新設・変更の目的，理由</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１－２　新設・変更の内容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２　設備投資額</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３　期間短縮の理由</w:t>
      </w:r>
    </w:p>
    <w:p>
      <w:pPr>
        <w:pStyle w:val="0"/>
        <w:rPr>
          <w:rFonts w:hint="default"/>
        </w:rPr>
      </w:pPr>
    </w:p>
    <w:p>
      <w:pPr>
        <w:pStyle w:val="0"/>
        <w:rPr>
          <w:rFonts w:hint="default"/>
        </w:rPr>
      </w:pPr>
    </w:p>
    <w:p>
      <w:pPr>
        <w:pStyle w:val="0"/>
        <w:rPr>
          <w:rFonts w:hint="default"/>
        </w:rPr>
      </w:pPr>
    </w:p>
    <w:p>
      <w:pPr>
        <w:pStyle w:val="0"/>
        <w:rPr>
          <w:rFonts w:hint="default"/>
        </w:rPr>
      </w:pPr>
    </w:p>
    <w:p>
      <w:pPr>
        <w:pStyle w:val="0"/>
        <w:spacing w:after="120" w:afterLines="0" w:afterAutospacing="0"/>
        <w:rPr>
          <w:rFonts w:hint="default"/>
        </w:rPr>
      </w:pPr>
      <w:r>
        <w:rPr>
          <w:rFonts w:hint="eastAsia"/>
        </w:rPr>
        <w:t>４　生産施設の概要</w:t>
      </w:r>
    </w:p>
    <w:tbl>
      <w:tblPr>
        <w:tblStyle w:val="11"/>
        <w:tblW w:w="0" w:type="auto"/>
        <w:tblInd w:w="2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58"/>
        <w:gridCol w:w="1179"/>
        <w:gridCol w:w="1273"/>
        <w:gridCol w:w="1272"/>
        <w:gridCol w:w="1273"/>
        <w:gridCol w:w="1272"/>
        <w:gridCol w:w="1273"/>
      </w:tblGrid>
      <w:tr>
        <w:trPr>
          <w:trHeight w:val="902" w:hRule="atLeast"/>
        </w:trPr>
        <w:tc>
          <w:tcPr>
            <w:tcW w:w="1758" w:type="dxa"/>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center"/>
          </w:tcPr>
          <w:p>
            <w:pPr>
              <w:pStyle w:val="0"/>
              <w:spacing w:line="200" w:lineRule="exact"/>
              <w:jc w:val="distribute"/>
              <w:rPr>
                <w:rFonts w:hint="default" w:ascii="ＭＳ 明朝" w:hAnsi="ＭＳ 明朝"/>
              </w:rPr>
            </w:pPr>
            <w:r>
              <w:rPr>
                <w:rFonts w:hint="eastAsia" w:ascii="ＭＳ 明朝" w:hAnsi="ＭＳ 明朝"/>
              </w:rPr>
              <w:t>生産施設の概要</w:t>
            </w:r>
          </w:p>
        </w:tc>
        <w:tc>
          <w:tcPr>
            <w:tcW w:w="1179" w:type="dxa"/>
            <w:tcBorders>
              <w:top w:val="single" w:color="auto" w:sz="6" w:space="0"/>
              <w:left w:val="single" w:color="auto" w:sz="4" w:space="0"/>
              <w:bottom w:val="single" w:color="auto" w:sz="6" w:space="0"/>
              <w:right w:val="single" w:color="auto" w:sz="4" w:space="0"/>
              <w:tl2br w:val="none" w:color="auto" w:sz="0" w:space="0"/>
              <w:tr2bl w:val="none" w:color="auto" w:sz="0" w:space="0"/>
            </w:tcBorders>
            <w:vAlign w:val="center"/>
          </w:tcPr>
          <w:p>
            <w:pPr>
              <w:pStyle w:val="0"/>
              <w:spacing w:line="200" w:lineRule="exact"/>
              <w:jc w:val="distribute"/>
              <w:rPr>
                <w:rFonts w:hint="default" w:ascii="ＭＳ 明朝" w:hAnsi="ＭＳ 明朝"/>
              </w:rPr>
            </w:pPr>
            <w:r>
              <w:rPr>
                <w:rFonts w:hint="eastAsia" w:ascii="ＭＳ 明朝" w:hAnsi="ＭＳ 明朝"/>
              </w:rPr>
              <w:t>施設番号</w:t>
            </w:r>
          </w:p>
        </w:tc>
        <w:tc>
          <w:tcPr>
            <w:tcW w:w="1273" w:type="dxa"/>
            <w:tcBorders>
              <w:top w:val="single" w:color="auto" w:sz="6" w:space="0"/>
              <w:left w:val="single" w:color="auto" w:sz="4" w:space="0"/>
              <w:bottom w:val="single" w:color="auto" w:sz="6" w:space="0"/>
              <w:right w:val="single" w:color="auto" w:sz="4" w:space="0"/>
              <w:tl2br w:val="none" w:color="auto" w:sz="0" w:space="0"/>
              <w:tr2bl w:val="none" w:color="auto" w:sz="0" w:space="0"/>
            </w:tcBorders>
            <w:vAlign w:val="center"/>
          </w:tcPr>
          <w:p>
            <w:pPr>
              <w:pStyle w:val="0"/>
              <w:spacing w:line="200" w:lineRule="exact"/>
              <w:jc w:val="distribute"/>
              <w:rPr>
                <w:rFonts w:hint="default" w:ascii="ＭＳ 明朝" w:hAnsi="ＭＳ 明朝"/>
              </w:rPr>
            </w:pPr>
            <w:r>
              <w:rPr>
                <w:rFonts w:hint="eastAsia" w:ascii="ＭＳ 明朝" w:hAnsi="ＭＳ 明朝"/>
              </w:rPr>
              <w:t>生産施設</w:t>
            </w:r>
          </w:p>
          <w:p>
            <w:pPr>
              <w:pStyle w:val="0"/>
              <w:spacing w:line="200" w:lineRule="exact"/>
              <w:jc w:val="distribute"/>
              <w:rPr>
                <w:rFonts w:hint="default" w:ascii="ＭＳ 明朝" w:hAnsi="ＭＳ 明朝"/>
              </w:rPr>
            </w:pPr>
            <w:r>
              <w:rPr>
                <w:rFonts w:hint="eastAsia" w:ascii="ＭＳ 明朝" w:hAnsi="ＭＳ 明朝"/>
              </w:rPr>
              <w:t>の面積</w:t>
            </w:r>
          </w:p>
          <w:p>
            <w:pPr>
              <w:pStyle w:val="0"/>
              <w:spacing w:before="60" w:beforeLines="0" w:beforeAutospacing="0" w:line="200" w:lineRule="exact"/>
              <w:jc w:val="center"/>
              <w:rPr>
                <w:rFonts w:hint="default" w:ascii="ＭＳ 明朝" w:hAnsi="ＭＳ 明朝"/>
              </w:rPr>
            </w:pPr>
            <w:r>
              <w:rPr>
                <w:rFonts w:hint="eastAsia" w:ascii="ＭＳ 明朝" w:hAnsi="ＭＳ 明朝"/>
              </w:rPr>
              <w:t>(</w:t>
            </w:r>
            <w:r>
              <w:rPr>
                <w:rFonts w:hint="eastAsia" w:ascii="ＭＳ 明朝" w:hAnsi="ＭＳ 明朝"/>
              </w:rPr>
              <w:t>㎡</w:t>
            </w:r>
            <w:r>
              <w:rPr>
                <w:rFonts w:hint="eastAsia" w:ascii="ＭＳ 明朝" w:hAnsi="ＭＳ 明朝"/>
              </w:rPr>
              <w:t>)</w:t>
            </w:r>
          </w:p>
        </w:tc>
        <w:tc>
          <w:tcPr>
            <w:tcW w:w="1272" w:type="dxa"/>
            <w:tcBorders>
              <w:top w:val="single" w:color="auto" w:sz="6" w:space="0"/>
              <w:left w:val="single" w:color="auto" w:sz="4" w:space="0"/>
              <w:bottom w:val="single" w:color="auto" w:sz="6" w:space="0"/>
              <w:right w:val="single" w:color="auto" w:sz="4" w:space="0"/>
              <w:tl2br w:val="none" w:color="auto" w:sz="0" w:space="0"/>
              <w:tr2bl w:val="none" w:color="auto" w:sz="0" w:space="0"/>
            </w:tcBorders>
            <w:vAlign w:val="center"/>
          </w:tcPr>
          <w:p>
            <w:pPr>
              <w:pStyle w:val="0"/>
              <w:spacing w:line="200" w:lineRule="exact"/>
              <w:jc w:val="distribute"/>
              <w:rPr>
                <w:rFonts w:hint="default" w:ascii="ＭＳ 明朝" w:hAnsi="ＭＳ 明朝"/>
              </w:rPr>
            </w:pPr>
            <w:r>
              <w:rPr>
                <w:rFonts w:hint="eastAsia" w:ascii="ＭＳ 明朝" w:hAnsi="ＭＳ 明朝"/>
              </w:rPr>
              <w:t>製造</w:t>
            </w:r>
          </w:p>
          <w:p>
            <w:pPr>
              <w:pStyle w:val="0"/>
              <w:spacing w:line="200" w:lineRule="exact"/>
              <w:jc w:val="distribute"/>
              <w:rPr>
                <w:rFonts w:hint="default" w:ascii="ＭＳ 明朝" w:hAnsi="ＭＳ 明朝"/>
              </w:rPr>
            </w:pPr>
            <w:r>
              <w:rPr>
                <w:rFonts w:hint="eastAsia" w:ascii="ＭＳ 明朝" w:hAnsi="ＭＳ 明朝"/>
              </w:rPr>
              <w:t>製品名</w:t>
            </w:r>
          </w:p>
        </w:tc>
        <w:tc>
          <w:tcPr>
            <w:tcW w:w="1273" w:type="dxa"/>
            <w:tcBorders>
              <w:top w:val="single" w:color="auto" w:sz="6" w:space="0"/>
              <w:left w:val="single" w:color="auto" w:sz="4" w:space="0"/>
              <w:bottom w:val="single" w:color="auto" w:sz="6" w:space="0"/>
              <w:right w:val="single" w:color="auto" w:sz="4" w:space="0"/>
              <w:tl2br w:val="none" w:color="auto" w:sz="0" w:space="0"/>
              <w:tr2bl w:val="none" w:color="auto" w:sz="0" w:space="0"/>
            </w:tcBorders>
            <w:vAlign w:val="center"/>
          </w:tcPr>
          <w:p>
            <w:pPr>
              <w:pStyle w:val="0"/>
              <w:spacing w:line="200" w:lineRule="exact"/>
              <w:jc w:val="distribute"/>
              <w:rPr>
                <w:rFonts w:hint="default" w:ascii="ＭＳ 明朝" w:hAnsi="ＭＳ 明朝"/>
              </w:rPr>
            </w:pPr>
            <w:r>
              <w:rPr>
                <w:rFonts w:hint="eastAsia" w:ascii="ＭＳ 明朝" w:hAnsi="ＭＳ 明朝"/>
              </w:rPr>
              <w:t>業種の分類</w:t>
            </w:r>
          </w:p>
          <w:p>
            <w:pPr>
              <w:pStyle w:val="0"/>
              <w:spacing w:before="120" w:beforeLines="0" w:beforeAutospacing="0" w:line="200" w:lineRule="exact"/>
              <w:jc w:val="center"/>
              <w:rPr>
                <w:rFonts w:hint="default" w:ascii="ＭＳ 明朝" w:hAnsi="ＭＳ 明朝"/>
              </w:rPr>
            </w:pPr>
            <w:r>
              <w:rPr>
                <w:rFonts w:hint="eastAsia" w:ascii="ＭＳ 明朝" w:hAnsi="ＭＳ 明朝"/>
              </w:rPr>
              <w:t>(</w:t>
            </w:r>
            <w:r>
              <w:rPr>
                <w:rFonts w:hint="eastAsia" w:ascii="ＭＳ 明朝" w:hAnsi="ＭＳ 明朝"/>
              </w:rPr>
              <w:t>分類番号</w:t>
            </w:r>
            <w:r>
              <w:rPr>
                <w:rFonts w:hint="eastAsia" w:ascii="ＭＳ 明朝" w:hAnsi="ＭＳ 明朝"/>
              </w:rPr>
              <w:t>)</w:t>
            </w:r>
          </w:p>
        </w:tc>
        <w:tc>
          <w:tcPr>
            <w:tcW w:w="1272" w:type="dxa"/>
            <w:tcBorders>
              <w:top w:val="single" w:color="auto" w:sz="6" w:space="0"/>
              <w:left w:val="single" w:color="auto" w:sz="4" w:space="0"/>
              <w:bottom w:val="single" w:color="auto" w:sz="6" w:space="0"/>
              <w:right w:val="single" w:color="auto" w:sz="4" w:space="0"/>
              <w:tl2br w:val="none" w:color="auto" w:sz="0" w:space="0"/>
              <w:tr2bl w:val="none" w:color="auto" w:sz="0" w:space="0"/>
            </w:tcBorders>
            <w:vAlign w:val="center"/>
          </w:tcPr>
          <w:p>
            <w:pPr>
              <w:pStyle w:val="24"/>
              <w:spacing w:line="200" w:lineRule="exact"/>
              <w:rPr>
                <w:rFonts w:hint="default"/>
              </w:rPr>
            </w:pPr>
            <w:r>
              <w:rPr>
                <w:rFonts w:hint="eastAsia"/>
              </w:rPr>
              <w:t>生産施設面積</w:t>
            </w:r>
          </w:p>
          <w:p>
            <w:pPr>
              <w:pStyle w:val="24"/>
              <w:spacing w:line="200" w:lineRule="exact"/>
              <w:rPr>
                <w:rFonts w:hint="default"/>
              </w:rPr>
            </w:pPr>
            <w:r>
              <w:rPr>
                <w:rFonts w:hint="eastAsia"/>
              </w:rPr>
              <w:t>の敷地面積に</w:t>
            </w:r>
          </w:p>
          <w:p>
            <w:pPr>
              <w:pStyle w:val="24"/>
              <w:spacing w:line="200" w:lineRule="exact"/>
              <w:rPr>
                <w:rFonts w:hint="default"/>
              </w:rPr>
            </w:pPr>
            <w:r>
              <w:rPr>
                <w:rFonts w:hint="eastAsia"/>
              </w:rPr>
              <w:t>対する割合</w:t>
            </w:r>
          </w:p>
          <w:p>
            <w:pPr>
              <w:pStyle w:val="0"/>
              <w:spacing w:line="200" w:lineRule="exact"/>
              <w:jc w:val="center"/>
              <w:rPr>
                <w:rFonts w:hint="default" w:ascii="ＭＳ 明朝" w:hAnsi="ＭＳ 明朝"/>
              </w:rPr>
            </w:pPr>
            <w:r>
              <w:rPr>
                <w:rFonts w:hint="eastAsia" w:ascii="ＭＳ 明朝" w:hAnsi="ＭＳ 明朝"/>
              </w:rPr>
              <w:t>(</w:t>
            </w:r>
            <w:r>
              <w:rPr>
                <w:rFonts w:hint="eastAsia" w:ascii="ＭＳ 明朝" w:hAnsi="ＭＳ 明朝"/>
              </w:rPr>
              <w:t>γ</w:t>
            </w:r>
            <w:r>
              <w:rPr>
                <w:rFonts w:hint="eastAsia" w:ascii="ＭＳ 明朝" w:hAnsi="ＭＳ 明朝"/>
              </w:rPr>
              <w:t>)</w:t>
            </w:r>
          </w:p>
        </w:tc>
        <w:tc>
          <w:tcPr>
            <w:tcW w:w="1273" w:type="dxa"/>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center"/>
          </w:tcPr>
          <w:p>
            <w:pPr>
              <w:pStyle w:val="0"/>
              <w:spacing w:line="200" w:lineRule="exact"/>
              <w:jc w:val="distribute"/>
              <w:rPr>
                <w:rFonts w:hint="default" w:ascii="ＭＳ 明朝" w:hAnsi="ＭＳ 明朝"/>
              </w:rPr>
            </w:pPr>
            <w:r>
              <w:rPr>
                <w:rFonts w:hint="eastAsia" w:ascii="ＭＳ 明朝" w:hAnsi="ＭＳ 明朝"/>
              </w:rPr>
              <w:t>既存生産</w:t>
            </w:r>
          </w:p>
          <w:p>
            <w:pPr>
              <w:pStyle w:val="0"/>
              <w:spacing w:line="200" w:lineRule="exact"/>
              <w:jc w:val="distribute"/>
              <w:rPr>
                <w:rFonts w:hint="default" w:ascii="ＭＳ 明朝" w:hAnsi="ＭＳ 明朝"/>
              </w:rPr>
            </w:pPr>
            <w:r>
              <w:rPr>
                <w:rFonts w:hint="eastAsia" w:ascii="ＭＳ 明朝" w:hAnsi="ＭＳ 明朝"/>
              </w:rPr>
              <w:t>施設用敷地</w:t>
            </w:r>
          </w:p>
          <w:p>
            <w:pPr>
              <w:pStyle w:val="0"/>
              <w:spacing w:line="200" w:lineRule="exact"/>
              <w:jc w:val="distribute"/>
              <w:rPr>
                <w:rFonts w:hint="default" w:ascii="ＭＳ 明朝" w:hAnsi="ＭＳ 明朝"/>
              </w:rPr>
            </w:pPr>
            <w:r>
              <w:rPr>
                <w:rFonts w:hint="eastAsia" w:ascii="ＭＳ 明朝" w:hAnsi="ＭＳ 明朝"/>
              </w:rPr>
              <w:t>計算係数</w:t>
            </w:r>
          </w:p>
          <w:p>
            <w:pPr>
              <w:pStyle w:val="0"/>
              <w:spacing w:line="200" w:lineRule="exact"/>
              <w:jc w:val="center"/>
              <w:rPr>
                <w:rFonts w:hint="default" w:ascii="ＭＳ 明朝" w:hAnsi="ＭＳ 明朝"/>
              </w:rPr>
            </w:pPr>
            <w:r>
              <w:rPr>
                <w:rFonts w:hint="eastAsia" w:ascii="ＭＳ 明朝" w:hAnsi="ＭＳ 明朝"/>
              </w:rPr>
              <w:t>(</w:t>
            </w:r>
            <w:r>
              <w:rPr>
                <w:rFonts w:hint="eastAsia" w:ascii="ＭＳ 明朝" w:hAnsi="ＭＳ 明朝"/>
              </w:rPr>
              <w:t>α</w:t>
            </w:r>
            <w:r>
              <w:rPr>
                <w:rFonts w:hint="eastAsia" w:ascii="ＭＳ 明朝" w:hAnsi="ＭＳ 明朝"/>
              </w:rPr>
              <w:t>)</w:t>
            </w:r>
          </w:p>
        </w:tc>
      </w:tr>
      <w:tr>
        <w:trPr>
          <w:trHeight w:val="3919" w:hRule="atLeast"/>
        </w:trPr>
        <w:tc>
          <w:tcPr>
            <w:tcW w:w="1758" w:type="dxa"/>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center"/>
          </w:tcPr>
          <w:p>
            <w:pPr>
              <w:pStyle w:val="0"/>
              <w:rPr>
                <w:rFonts w:hint="default"/>
              </w:rPr>
            </w:pPr>
          </w:p>
        </w:tc>
        <w:tc>
          <w:tcPr>
            <w:tcW w:w="1179" w:type="dxa"/>
            <w:tcBorders>
              <w:top w:val="single" w:color="auto" w:sz="6" w:space="0"/>
              <w:left w:val="single" w:color="auto" w:sz="4" w:space="0"/>
              <w:bottom w:val="single" w:color="auto" w:sz="6" w:space="0"/>
              <w:right w:val="single" w:color="auto" w:sz="4" w:space="0"/>
              <w:tl2br w:val="none" w:color="auto" w:sz="0" w:space="0"/>
              <w:tr2bl w:val="none" w:color="auto" w:sz="0" w:space="0"/>
            </w:tcBorders>
            <w:vAlign w:val="center"/>
          </w:tcPr>
          <w:p>
            <w:pPr>
              <w:pStyle w:val="15"/>
              <w:tabs>
                <w:tab w:val="clear" w:pos="4252"/>
                <w:tab w:val="clear" w:pos="8504"/>
              </w:tabs>
              <w:snapToGrid w:val="1"/>
              <w:rPr>
                <w:rFonts w:hint="default"/>
              </w:rPr>
            </w:pPr>
          </w:p>
        </w:tc>
        <w:tc>
          <w:tcPr>
            <w:tcW w:w="1273" w:type="dxa"/>
            <w:tcBorders>
              <w:top w:val="single" w:color="auto" w:sz="6" w:space="0"/>
              <w:left w:val="single" w:color="auto" w:sz="4" w:space="0"/>
              <w:bottom w:val="single" w:color="auto" w:sz="6" w:space="0"/>
              <w:right w:val="single" w:color="auto" w:sz="4" w:space="0"/>
              <w:tl2br w:val="none" w:color="auto" w:sz="0" w:space="0"/>
              <w:tr2bl w:val="none" w:color="auto" w:sz="0" w:space="0"/>
            </w:tcBorders>
            <w:vAlign w:val="center"/>
          </w:tcPr>
          <w:p>
            <w:pPr>
              <w:pStyle w:val="15"/>
              <w:tabs>
                <w:tab w:val="clear" w:pos="4252"/>
                <w:tab w:val="clear" w:pos="8504"/>
              </w:tabs>
              <w:snapToGrid w:val="1"/>
              <w:rPr>
                <w:rFonts w:hint="default"/>
              </w:rPr>
            </w:pPr>
          </w:p>
        </w:tc>
        <w:tc>
          <w:tcPr>
            <w:tcW w:w="1272" w:type="dxa"/>
            <w:tcBorders>
              <w:top w:val="single" w:color="auto" w:sz="6" w:space="0"/>
              <w:left w:val="single" w:color="auto" w:sz="4" w:space="0"/>
              <w:bottom w:val="single" w:color="auto" w:sz="6" w:space="0"/>
              <w:right w:val="single" w:color="auto" w:sz="4" w:space="0"/>
              <w:tl2br w:val="none" w:color="auto" w:sz="0" w:space="0"/>
              <w:tr2bl w:val="none" w:color="auto" w:sz="0" w:space="0"/>
            </w:tcBorders>
            <w:vAlign w:val="center"/>
          </w:tcPr>
          <w:p>
            <w:pPr>
              <w:pStyle w:val="15"/>
              <w:tabs>
                <w:tab w:val="clear" w:pos="4252"/>
                <w:tab w:val="clear" w:pos="8504"/>
              </w:tabs>
              <w:snapToGrid w:val="1"/>
              <w:rPr>
                <w:rFonts w:hint="default"/>
              </w:rPr>
            </w:pPr>
          </w:p>
        </w:tc>
        <w:tc>
          <w:tcPr>
            <w:tcW w:w="1273" w:type="dxa"/>
            <w:tcBorders>
              <w:top w:val="single" w:color="auto" w:sz="6" w:space="0"/>
              <w:left w:val="single" w:color="auto" w:sz="4" w:space="0"/>
              <w:bottom w:val="single" w:color="auto" w:sz="6" w:space="0"/>
              <w:right w:val="single" w:color="auto" w:sz="4" w:space="0"/>
              <w:tl2br w:val="none" w:color="auto" w:sz="0" w:space="0"/>
              <w:tr2bl w:val="none" w:color="auto" w:sz="0" w:space="0"/>
            </w:tcBorders>
            <w:vAlign w:val="center"/>
          </w:tcPr>
          <w:p>
            <w:pPr>
              <w:pStyle w:val="15"/>
              <w:tabs>
                <w:tab w:val="clear" w:pos="4252"/>
                <w:tab w:val="clear" w:pos="8504"/>
              </w:tabs>
              <w:snapToGrid w:val="1"/>
              <w:rPr>
                <w:rFonts w:hint="default"/>
              </w:rPr>
            </w:pPr>
          </w:p>
        </w:tc>
        <w:tc>
          <w:tcPr>
            <w:tcW w:w="1272" w:type="dxa"/>
            <w:tcBorders>
              <w:top w:val="single" w:color="auto" w:sz="6" w:space="0"/>
              <w:left w:val="single" w:color="auto" w:sz="4" w:space="0"/>
              <w:bottom w:val="single" w:color="auto" w:sz="6" w:space="0"/>
              <w:right w:val="single" w:color="auto" w:sz="4" w:space="0"/>
              <w:tl2br w:val="none" w:color="auto" w:sz="0" w:space="0"/>
              <w:tr2bl w:val="none" w:color="auto" w:sz="0" w:space="0"/>
            </w:tcBorders>
            <w:vAlign w:val="center"/>
          </w:tcPr>
          <w:p>
            <w:pPr>
              <w:pStyle w:val="0"/>
              <w:rPr>
                <w:rFonts w:hint="default"/>
              </w:rPr>
            </w:pPr>
          </w:p>
        </w:tc>
        <w:tc>
          <w:tcPr>
            <w:tcW w:w="1273" w:type="dxa"/>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center"/>
          </w:tcPr>
          <w:p>
            <w:pPr>
              <w:pStyle w:val="0"/>
              <w:rPr>
                <w:rFonts w:hint="default"/>
              </w:rPr>
            </w:pPr>
          </w:p>
        </w:tc>
      </w:tr>
    </w:tbl>
    <w:p>
      <w:pPr>
        <w:rPr>
          <w:rFonts w:hint="default"/>
        </w:rPr>
        <w:sectPr>
          <w:pgSz w:w="11906" w:h="16838"/>
          <w:pgMar w:top="1259" w:right="748" w:bottom="1077" w:left="1440" w:header="851" w:footer="992" w:gutter="0"/>
          <w:pgNumType w:fmt="decimalFullWidth"/>
          <w:cols w:space="720"/>
          <w:textDirection w:val="lrTb"/>
          <w:docGrid w:type="linesAndChars" w:linePitch="273" w:charSpace="-343"/>
        </w:sectPr>
      </w:pPr>
    </w:p>
    <w:p>
      <w:pPr>
        <w:pStyle w:val="0"/>
        <w:rPr>
          <w:rFonts w:hint="default"/>
          <w:sz w:val="24"/>
        </w:rPr>
      </w:pPr>
    </w:p>
    <w:p>
      <w:pPr>
        <w:pStyle w:val="0"/>
        <w:rPr>
          <w:rFonts w:hint="default"/>
          <w:sz w:val="24"/>
        </w:rPr>
      </w:pPr>
    </w:p>
    <w:p>
      <w:pPr>
        <w:pStyle w:val="0"/>
        <w:rPr>
          <w:rFonts w:hint="default"/>
          <w:sz w:val="24"/>
        </w:rPr>
      </w:pPr>
    </w:p>
    <w:p>
      <w:pPr>
        <w:pStyle w:val="0"/>
        <w:jc w:val="center"/>
        <w:rPr>
          <w:rFonts w:hint="default"/>
          <w:w w:val="150"/>
          <w:sz w:val="28"/>
        </w:rPr>
      </w:pPr>
      <w:r>
        <w:rPr>
          <w:rFonts w:hint="eastAsia"/>
          <w:w w:val="150"/>
          <w:sz w:val="28"/>
        </w:rPr>
        <w:t>委</w:t>
      </w:r>
      <w:r>
        <w:rPr>
          <w:rFonts w:hint="eastAsia"/>
          <w:w w:val="150"/>
          <w:sz w:val="28"/>
        </w:rPr>
        <w:t xml:space="preserve">    </w:t>
      </w:r>
      <w:r>
        <w:rPr>
          <w:rFonts w:hint="eastAsia"/>
          <w:w w:val="150"/>
          <w:sz w:val="28"/>
        </w:rPr>
        <w:t>任</w:t>
      </w:r>
      <w:r>
        <w:rPr>
          <w:rFonts w:hint="eastAsia"/>
          <w:w w:val="150"/>
          <w:sz w:val="28"/>
        </w:rPr>
        <w:t xml:space="preserve">    </w:t>
      </w:r>
      <w:r>
        <w:rPr>
          <w:rFonts w:hint="eastAsia"/>
          <w:w w:val="150"/>
          <w:sz w:val="28"/>
        </w:rPr>
        <w:t>状</w:t>
      </w:r>
    </w:p>
    <w:p>
      <w:pPr>
        <w:pStyle w:val="0"/>
        <w:jc w:val="center"/>
        <w:rPr>
          <w:rFonts w:hint="default"/>
          <w:sz w:val="24"/>
        </w:rPr>
      </w:pPr>
    </w:p>
    <w:p>
      <w:pPr>
        <w:pStyle w:val="0"/>
        <w:rPr>
          <w:rFonts w:hint="default"/>
          <w:sz w:val="24"/>
        </w:rPr>
      </w:pPr>
    </w:p>
    <w:p>
      <w:pPr>
        <w:pStyle w:val="0"/>
        <w:rPr>
          <w:rFonts w:hint="default"/>
          <w:sz w:val="24"/>
        </w:rPr>
      </w:pPr>
      <w:r>
        <w:rPr>
          <w:rFonts w:hint="eastAsia"/>
          <w:sz w:val="24"/>
        </w:rPr>
        <w:t>　私は，広島県安芸郡府中町○○番地における○○○○株式会社○○工場　工場長○○○○（○○建築事務所　代表取締役○○○○）を代理人と定め，下記の事項を委任します。</w:t>
      </w:r>
    </w:p>
    <w:p>
      <w:pPr>
        <w:pStyle w:val="0"/>
        <w:rPr>
          <w:rFonts w:hint="default"/>
          <w:sz w:val="24"/>
        </w:rPr>
      </w:pPr>
    </w:p>
    <w:p>
      <w:pPr>
        <w:pStyle w:val="0"/>
        <w:rPr>
          <w:rFonts w:hint="default"/>
          <w:sz w:val="24"/>
        </w:rPr>
      </w:pPr>
    </w:p>
    <w:p>
      <w:pPr>
        <w:pStyle w:val="20"/>
        <w:rPr>
          <w:rFonts w:hint="default"/>
          <w:sz w:val="24"/>
        </w:rPr>
      </w:pPr>
      <w:r>
        <w:rPr>
          <w:rFonts w:hint="eastAsia"/>
          <w:sz w:val="24"/>
        </w:rPr>
        <w:t>記</w:t>
      </w:r>
    </w:p>
    <w:p>
      <w:pPr>
        <w:pStyle w:val="0"/>
        <w:rPr>
          <w:rFonts w:hint="default"/>
          <w:sz w:val="24"/>
        </w:rPr>
      </w:pPr>
    </w:p>
    <w:p>
      <w:pPr>
        <w:pStyle w:val="0"/>
        <w:rPr>
          <w:rFonts w:hint="default"/>
          <w:sz w:val="24"/>
        </w:rPr>
      </w:pPr>
      <w:r>
        <w:rPr>
          <w:rFonts w:hint="eastAsia"/>
          <w:sz w:val="24"/>
        </w:rPr>
        <w:t>　　工場立地法に基づく届出に関する一切の権限</w:t>
      </w:r>
    </w:p>
    <w:p>
      <w:pPr>
        <w:pStyle w:val="0"/>
        <w:rPr>
          <w:rFonts w:hint="default"/>
          <w:sz w:val="24"/>
        </w:rPr>
      </w:pPr>
    </w:p>
    <w:p>
      <w:pPr>
        <w:pStyle w:val="0"/>
        <w:rPr>
          <w:rFonts w:hint="default"/>
          <w:sz w:val="24"/>
        </w:rPr>
      </w:pPr>
    </w:p>
    <w:p>
      <w:pPr>
        <w:pStyle w:val="0"/>
        <w:rPr>
          <w:rFonts w:hint="default"/>
          <w:sz w:val="24"/>
        </w:rPr>
      </w:pPr>
      <w:r>
        <w:rPr>
          <w:rFonts w:hint="eastAsia"/>
          <w:sz w:val="24"/>
        </w:rPr>
        <w:t>　　　　　</w:t>
      </w:r>
      <w:r>
        <w:rPr>
          <w:rFonts w:hint="default"/>
          <w:sz w:val="24"/>
        </w:rPr>
        <w:t>　</w:t>
      </w:r>
      <w:r>
        <w:rPr>
          <w:rFonts w:hint="eastAsia"/>
          <w:sz w:val="24"/>
        </w:rPr>
        <w:t>　　　年　　　月　　　日</w:t>
      </w:r>
    </w:p>
    <w:p>
      <w:pPr>
        <w:pStyle w:val="0"/>
        <w:rPr>
          <w:rFonts w:hint="default"/>
          <w:sz w:val="24"/>
        </w:rPr>
      </w:pPr>
    </w:p>
    <w:p>
      <w:pPr>
        <w:pStyle w:val="0"/>
        <w:rPr>
          <w:rFonts w:hint="default"/>
          <w:sz w:val="24"/>
        </w:rPr>
      </w:pPr>
    </w:p>
    <w:p>
      <w:pPr>
        <w:pStyle w:val="0"/>
        <w:ind w:left="3465"/>
        <w:rPr>
          <w:rFonts w:hint="default"/>
          <w:sz w:val="24"/>
        </w:rPr>
      </w:pPr>
      <w:r>
        <w:rPr>
          <w:rFonts w:hint="eastAsia"/>
          <w:sz w:val="24"/>
        </w:rPr>
        <w:t>○○○○株式会社</w:t>
      </w:r>
    </w:p>
    <w:p>
      <w:pPr>
        <w:pStyle w:val="0"/>
        <w:ind w:left="3465"/>
        <w:rPr>
          <w:rFonts w:hint="default"/>
          <w:sz w:val="24"/>
        </w:rPr>
      </w:pPr>
      <w:r>
        <w:rPr>
          <w:rFonts w:hint="eastAsia"/>
          <w:sz w:val="24"/>
        </w:rPr>
        <w:t xml:space="preserve">      </w:t>
      </w:r>
      <w:r>
        <w:rPr>
          <w:rFonts w:hint="eastAsia"/>
          <w:sz w:val="24"/>
        </w:rPr>
        <w:t>代表取締役社長　　○</w:t>
      </w:r>
      <w:r>
        <w:rPr>
          <w:rFonts w:hint="eastAsia"/>
          <w:sz w:val="24"/>
        </w:rPr>
        <w:t xml:space="preserve">  </w:t>
      </w:r>
      <w:r>
        <w:rPr>
          <w:rFonts w:hint="eastAsia"/>
          <w:sz w:val="24"/>
        </w:rPr>
        <w:t>○</w:t>
      </w:r>
      <w:r>
        <w:rPr>
          <w:rFonts w:hint="eastAsia"/>
          <w:sz w:val="24"/>
        </w:rPr>
        <w:t xml:space="preserve">  </w:t>
      </w:r>
      <w:r>
        <w:rPr>
          <w:rFonts w:hint="eastAsia"/>
          <w:sz w:val="24"/>
        </w:rPr>
        <w:t>○</w:t>
      </w:r>
      <w:r>
        <w:rPr>
          <w:rFonts w:hint="eastAsia"/>
          <w:sz w:val="24"/>
        </w:rPr>
        <w:t xml:space="preserve">  </w:t>
      </w:r>
      <w:r>
        <w:rPr>
          <w:rFonts w:hint="eastAsia"/>
          <w:sz w:val="24"/>
        </w:rPr>
        <w:t>○　　</w:t>
      </w:r>
      <w:bookmarkStart w:id="0" w:name="_GoBack"/>
      <w:bookmarkEnd w:id="0"/>
    </w:p>
    <w:p>
      <w:pPr>
        <w:pStyle w:val="0"/>
        <w:rPr>
          <w:rFonts w:hint="default"/>
          <w:sz w:val="24"/>
        </w:rPr>
      </w:pPr>
    </w:p>
    <w:p>
      <w:pPr>
        <w:pStyle w:val="0"/>
        <w:rPr>
          <w:rFonts w:hint="default"/>
          <w:sz w:val="24"/>
        </w:rPr>
      </w:pPr>
    </w:p>
    <w:p>
      <w:pPr>
        <w:pStyle w:val="0"/>
        <w:rPr>
          <w:rFonts w:hint="default"/>
          <w:sz w:val="24"/>
        </w:rPr>
      </w:pPr>
    </w:p>
    <w:sectPr>
      <w:pgSz w:w="11906" w:h="16838"/>
      <w:pgMar w:top="1259" w:right="748" w:bottom="1077" w:left="1440" w:header="851" w:footer="992" w:gutter="0"/>
      <w:pgNumType w:fmt="decimalFullWidth"/>
      <w:cols w:space="720"/>
      <w:textDirection w:val="lrTb"/>
      <w:docGrid w:type="linesAndChars" w:linePitch="273" w:charSpace="-34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ascii="ＭＳ 明朝" w:hAnsi="ＭＳ 明朝"/>
      </w:rPr>
    </w:pPr>
    <w:r>
      <w:rPr>
        <w:rFonts w:hint="default" w:ascii="ＭＳ 明朝" w:hAnsi="ＭＳ 明朝"/>
        <w:kern w:val="0"/>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kern w:val="0"/>
      </w:rPr>
      <w:t>１２</w:t>
    </w:r>
    <w:r>
      <w:rPr>
        <w:rFonts w:hint="eastAsia"/>
      </w:rPr>
      <w:fldChar w:fldCharType="end"/>
    </w:r>
    <w:r>
      <w:rPr>
        <w:rFonts w:hint="default" w:ascii="ＭＳ 明朝" w:hAnsi="ＭＳ 明朝"/>
        <w:kern w:val="0"/>
      </w:rPr>
      <w:t xml:space="preserve"> -</w:t>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93"/>
  <w:drawingGridVerticalSpacing w:val="15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rPr>
  </w:style>
  <w:style w:type="paragraph" w:styleId="1">
    <w:name w:val="heading 1"/>
    <w:basedOn w:val="0"/>
    <w:next w:val="0"/>
    <w:link w:val="0"/>
    <w:uiPriority w:val="0"/>
    <w:qFormat/>
    <w:pPr>
      <w:keepNext w:val="1"/>
      <w:ind w:right="74"/>
      <w:jc w:val="center"/>
      <w:outlineLvl w:val="0"/>
    </w:pPr>
    <w:rPr>
      <w:rFonts w:ascii="ＭＳ 明朝" w:hAnsi="ＭＳ 明朝"/>
      <w:sz w:val="36"/>
    </w:rPr>
  </w:style>
  <w:style w:type="paragraph" w:styleId="2">
    <w:name w:val="heading 2"/>
    <w:basedOn w:val="0"/>
    <w:next w:val="23"/>
    <w:link w:val="0"/>
    <w:uiPriority w:val="0"/>
    <w:qFormat/>
    <w:pPr>
      <w:keepNext w:val="1"/>
      <w:ind w:right="-99"/>
      <w:jc w:val="center"/>
      <w:outlineLvl w:val="1"/>
    </w:pPr>
    <w:rPr>
      <w:rFonts w:ascii="ＭＳ 明朝" w:hAnsi="ＭＳ 明朝"/>
      <w:sz w:val="3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ody Text Indent"/>
    <w:basedOn w:val="0"/>
    <w:next w:val="17"/>
    <w:link w:val="0"/>
    <w:uiPriority w:val="0"/>
    <w:pPr>
      <w:adjustRightInd w:val="0"/>
      <w:ind w:left="760" w:hanging="190"/>
    </w:pPr>
    <w:rPr>
      <w:color w:val="000000"/>
    </w:rPr>
  </w:style>
  <w:style w:type="paragraph" w:styleId="18">
    <w:name w:val="Body Text Indent 2"/>
    <w:basedOn w:val="0"/>
    <w:next w:val="18"/>
    <w:link w:val="0"/>
    <w:uiPriority w:val="0"/>
    <w:pPr>
      <w:adjustRightInd w:val="0"/>
      <w:ind w:left="760" w:hanging="760"/>
    </w:pPr>
    <w:rPr>
      <w:color w:val="000000"/>
    </w:rPr>
  </w:style>
  <w:style w:type="paragraph" w:styleId="19">
    <w:name w:val="Body Text Indent 3"/>
    <w:basedOn w:val="0"/>
    <w:next w:val="19"/>
    <w:link w:val="0"/>
    <w:uiPriority w:val="0"/>
    <w:pPr>
      <w:adjustRightInd w:val="0"/>
      <w:ind w:left="570" w:hanging="570"/>
      <w:jc w:val="left"/>
    </w:pPr>
    <w:rPr>
      <w:color w:val="000000"/>
    </w:rPr>
  </w:style>
  <w:style w:type="paragraph" w:styleId="20">
    <w:name w:val="Note Heading"/>
    <w:basedOn w:val="0"/>
    <w:next w:val="0"/>
    <w:link w:val="0"/>
    <w:uiPriority w:val="0"/>
    <w:pPr>
      <w:jc w:val="center"/>
    </w:pPr>
  </w:style>
  <w:style w:type="paragraph" w:styleId="21">
    <w:name w:val="Closing"/>
    <w:basedOn w:val="0"/>
    <w:next w:val="0"/>
    <w:link w:val="0"/>
    <w:uiPriority w:val="0"/>
    <w:pPr>
      <w:jc w:val="right"/>
    </w:pPr>
  </w:style>
  <w:style w:type="paragraph" w:styleId="22">
    <w:name w:val="Document Map"/>
    <w:basedOn w:val="0"/>
    <w:next w:val="22"/>
    <w:link w:val="0"/>
    <w:uiPriority w:val="0"/>
    <w:semiHidden/>
    <w:pPr>
      <w:shd w:val="clear" w:color="auto" w:fill="000080"/>
    </w:pPr>
    <w:rPr>
      <w:rFonts w:ascii="Arial" w:hAnsi="Arial" w:eastAsia="ＭＳ ゴシック"/>
    </w:rPr>
  </w:style>
  <w:style w:type="paragraph" w:styleId="23">
    <w:name w:val="Normal Indent"/>
    <w:basedOn w:val="0"/>
    <w:next w:val="23"/>
    <w:link w:val="0"/>
    <w:uiPriority w:val="0"/>
    <w:pPr>
      <w:ind w:left="851"/>
    </w:pPr>
  </w:style>
  <w:style w:type="paragraph" w:styleId="24">
    <w:name w:val="Body Text"/>
    <w:basedOn w:val="0"/>
    <w:next w:val="24"/>
    <w:link w:val="0"/>
    <w:uiPriority w:val="0"/>
    <w:pPr>
      <w:jc w:val="distribute"/>
    </w:pPr>
    <w:rPr>
      <w:rFonts w:ascii="ＭＳ 明朝" w:hAnsi="ＭＳ 明朝"/>
      <w:w w:val="90"/>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12</Pages>
  <Words>10</Words>
  <Characters>3169</Characters>
  <Application>JUST Note</Application>
  <Lines>18312</Lines>
  <Paragraphs>336</Paragraphs>
  <Company>広島県</Company>
  <CharactersWithSpaces>3617</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様式Ｂ</dc:title>
  <dc:creator>CLP17179</dc:creator>
  <cp:lastModifiedBy>川上　光一</cp:lastModifiedBy>
  <cp:lastPrinted>2003-02-17T04:31:00Z</cp:lastPrinted>
  <dcterms:created xsi:type="dcterms:W3CDTF">2019-04-25T10:34:00Z</dcterms:created>
  <dcterms:modified xsi:type="dcterms:W3CDTF">2024-03-12T00:41:59Z</dcterms:modified>
  <cp:revision>2</cp:revision>
</cp:coreProperties>
</file>