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192C4" w14:textId="2B037A36" w:rsidR="006473F9" w:rsidRPr="009B13E7" w:rsidRDefault="006473F9" w:rsidP="006473F9">
      <w:pPr>
        <w:overflowPunct w:val="0"/>
        <w:autoSpaceDE/>
        <w:autoSpaceDN/>
        <w:adjustRightInd w:val="0"/>
        <w:snapToGrid w:val="0"/>
        <w:textAlignment w:val="baseline"/>
        <w:rPr>
          <w:rFonts w:ascii="ＭＳ ゴシック" w:eastAsia="ＭＳ ゴシック" w:hAnsi="ＭＳ ゴシック" w:cs="Times New Roman"/>
          <w:b/>
          <w:sz w:val="21"/>
          <w:szCs w:val="21"/>
          <w:bdr w:val="single" w:sz="4" w:space="0" w:color="auto"/>
        </w:rPr>
      </w:pPr>
      <w:r w:rsidRPr="00C21140">
        <w:rPr>
          <w:rFonts w:hAnsi="ＭＳ 明朝" w:cs="ＭＳ 明朝"/>
          <w:noProof/>
          <w:sz w:val="21"/>
          <w:szCs w:val="21"/>
        </w:rPr>
        <mc:AlternateContent>
          <mc:Choice Requires="wps">
            <w:drawing>
              <wp:anchor distT="45720" distB="45720" distL="114300" distR="114300" simplePos="0" relativeHeight="251687936" behindDoc="0" locked="0" layoutInCell="1" allowOverlap="1" wp14:anchorId="45B30228" wp14:editId="7F669C8F">
                <wp:simplePos x="0" y="0"/>
                <wp:positionH relativeFrom="margin">
                  <wp:posOffset>4585970</wp:posOffset>
                </wp:positionH>
                <wp:positionV relativeFrom="paragraph">
                  <wp:posOffset>-128905</wp:posOffset>
                </wp:positionV>
                <wp:extent cx="971550" cy="49530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14:paraId="498E19A5" w14:textId="77777777" w:rsidR="00185D65" w:rsidRPr="00C21140" w:rsidRDefault="00185D65" w:rsidP="006473F9">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30228" id="_x0000_t202" coordsize="21600,21600" o:spt="202" path="m,l,21600r21600,l21600,xe">
                <v:stroke joinstyle="miter"/>
                <v:path gradientshapeok="t" o:connecttype="rect"/>
              </v:shapetype>
              <v:shape id="テキスト ボックス 2" o:spid="_x0000_s1026" type="#_x0000_t202" style="position:absolute;left:0;text-align:left;margin-left:361.1pt;margin-top:-10.15pt;width:76.5pt;height:39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">
                <v:textbox>
                  <w:txbxContent>
                    <w:p w14:paraId="498E19A5" w14:textId="77777777" w:rsidR="00185D65" w:rsidRPr="00C21140" w:rsidRDefault="00185D65" w:rsidP="006473F9">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v:textbox>
                <w10:wrap anchorx="margin"/>
              </v:shape>
            </w:pict>
          </mc:Fallback>
        </mc:AlternateContent>
      </w:r>
      <w:r w:rsidR="00733F76">
        <w:rPr>
          <w:rFonts w:ascii="ＭＳ ゴシック" w:eastAsia="ＭＳ ゴシック" w:hAnsi="ＭＳ ゴシック" w:cs="Times New Roman" w:hint="eastAsia"/>
          <w:b/>
          <w:sz w:val="21"/>
          <w:szCs w:val="21"/>
          <w:bdr w:val="single" w:sz="4" w:space="0" w:color="auto"/>
        </w:rPr>
        <w:t>太陽光発電設備の設置を目的とする開発行為（0.5</w:t>
      </w:r>
      <w:r w:rsidR="00733F76">
        <w:rPr>
          <w:rFonts w:ascii="ＭＳ ゴシック" w:eastAsia="ＭＳ ゴシック" w:hAnsi="ＭＳ ゴシック" w:cs="Times New Roman"/>
          <w:b/>
          <w:sz w:val="21"/>
          <w:szCs w:val="21"/>
          <w:bdr w:val="single" w:sz="4" w:space="0" w:color="auto"/>
        </w:rPr>
        <w:t>ha</w:t>
      </w:r>
      <w:r w:rsidR="00733F76">
        <w:rPr>
          <w:rFonts w:ascii="ＭＳ ゴシック" w:eastAsia="ＭＳ ゴシック" w:hAnsi="ＭＳ ゴシック" w:cs="Times New Roman" w:hint="eastAsia"/>
          <w:b/>
          <w:sz w:val="21"/>
          <w:szCs w:val="21"/>
          <w:bdr w:val="single" w:sz="4" w:space="0" w:color="auto"/>
        </w:rPr>
        <w:t>を超える場合）</w:t>
      </w:r>
    </w:p>
    <w:p w14:paraId="0AA856D4"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7717AC86" w14:textId="77777777" w:rsidR="006473F9" w:rsidRPr="007521BE" w:rsidRDefault="006473F9" w:rsidP="006473F9">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624282A5" w14:textId="538FE686" w:rsidR="006473F9" w:rsidRPr="007521BE" w:rsidRDefault="00C67F68"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78720" behindDoc="0" locked="0" layoutInCell="1" allowOverlap="1" wp14:anchorId="1E910699" wp14:editId="0A6E6868">
                <wp:simplePos x="0" y="0"/>
                <wp:positionH relativeFrom="column">
                  <wp:posOffset>2880995</wp:posOffset>
                </wp:positionH>
                <wp:positionV relativeFrom="paragraph">
                  <wp:posOffset>73025</wp:posOffset>
                </wp:positionV>
                <wp:extent cx="1409700" cy="371475"/>
                <wp:effectExtent l="0" t="76200" r="666750" b="28575"/>
                <wp:wrapNone/>
                <wp:docPr id="13" name="線吹き出し 2 (枠付き) 13"/>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49519"/>
                            <a:gd name="adj2" fmla="val 103829"/>
                            <a:gd name="adj3" fmla="val -14583"/>
                            <a:gd name="adj4" fmla="val 118468"/>
                            <a:gd name="adj5" fmla="val 17628"/>
                            <a:gd name="adj6" fmla="val 143198"/>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5D3C4039" w14:textId="77777777" w:rsidR="00185D65" w:rsidRPr="00D12DAF" w:rsidRDefault="00185D65" w:rsidP="006473F9">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1069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3" o:spid="_x0000_s1027" type="#_x0000_t48" style="position:absolute;left:0;text-align:left;margin-left:226.85pt;margin-top:5.75pt;width:111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" adj="30931,3808,25589,-3150,22427,10696" fillcolor="window" strokecolor="#2f528f" strokeweight="1pt">
                <v:stroke startarrow="block"/>
                <v:textbox inset=",0,,0">
                  <w:txbxContent>
                    <w:p w14:paraId="5D3C4039" w14:textId="77777777" w:rsidR="00185D65" w:rsidRPr="00D12DAF" w:rsidRDefault="00185D65" w:rsidP="006473F9">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v:textbox>
                <o:callout v:ext="edit" minusx="t"/>
              </v:shape>
            </w:pict>
          </mc:Fallback>
        </mc:AlternateContent>
      </w:r>
    </w:p>
    <w:p w14:paraId="2C9AD86C" w14:textId="41C9A2DF" w:rsidR="006473F9" w:rsidRPr="007521BE" w:rsidRDefault="006473F9" w:rsidP="006473F9">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3F20B8">
        <w:rPr>
          <w:rFonts w:hAnsi="ＭＳ 明朝" w:cs="ＭＳ 明朝" w:hint="eastAsia"/>
          <w:color w:val="FF0000"/>
          <w:sz w:val="21"/>
          <w:szCs w:val="21"/>
        </w:rPr>
        <w:t>令和</w:t>
      </w:r>
      <w:r w:rsidR="003F20B8" w:rsidRPr="003F20B8">
        <w:rPr>
          <w:rFonts w:hAnsi="ＭＳ 明朝" w:cs="ＭＳ 明朝" w:hint="eastAsia"/>
          <w:color w:val="FF0000"/>
          <w:sz w:val="21"/>
          <w:szCs w:val="21"/>
        </w:rPr>
        <w:t>4</w:t>
      </w:r>
      <w:r w:rsidRPr="003F20B8">
        <w:rPr>
          <w:rFonts w:hAnsi="ＭＳ 明朝" w:cs="ＭＳ 明朝" w:hint="eastAsia"/>
          <w:color w:val="FF0000"/>
          <w:sz w:val="21"/>
          <w:szCs w:val="21"/>
        </w:rPr>
        <w:t>年</w:t>
      </w:r>
      <w:r w:rsidR="003F20B8" w:rsidRPr="003F20B8">
        <w:rPr>
          <w:rFonts w:hAnsi="ＭＳ 明朝" w:cs="ＭＳ 明朝" w:hint="eastAsia"/>
          <w:color w:val="FF0000"/>
          <w:sz w:val="21"/>
          <w:szCs w:val="21"/>
        </w:rPr>
        <w:t>1</w:t>
      </w:r>
      <w:r w:rsidRPr="003F20B8">
        <w:rPr>
          <w:rFonts w:hAnsi="ＭＳ 明朝" w:cs="ＭＳ 明朝" w:hint="eastAsia"/>
          <w:color w:val="FF0000"/>
          <w:sz w:val="21"/>
          <w:szCs w:val="21"/>
        </w:rPr>
        <w:t>月</w:t>
      </w:r>
      <w:r w:rsidR="003F20B8" w:rsidRPr="003F20B8">
        <w:rPr>
          <w:rFonts w:hAnsi="ＭＳ 明朝" w:cs="ＭＳ 明朝" w:hint="eastAsia"/>
          <w:color w:val="FF0000"/>
          <w:sz w:val="21"/>
          <w:szCs w:val="21"/>
        </w:rPr>
        <w:t>15</w:t>
      </w:r>
      <w:r w:rsidRPr="003F20B8">
        <w:rPr>
          <w:rFonts w:hAnsi="ＭＳ 明朝" w:cs="ＭＳ 明朝" w:hint="eastAsia"/>
          <w:color w:val="FF0000"/>
          <w:sz w:val="21"/>
          <w:szCs w:val="21"/>
        </w:rPr>
        <w:t>日</w:t>
      </w:r>
      <w:r w:rsidRPr="007521BE">
        <w:rPr>
          <w:rFonts w:hAnsi="ＭＳ 明朝" w:cs="ＭＳ 明朝" w:hint="eastAsia"/>
          <w:sz w:val="21"/>
          <w:szCs w:val="21"/>
        </w:rPr>
        <w:t xml:space="preserve">　</w:t>
      </w:r>
    </w:p>
    <w:p w14:paraId="4B6D70F7" w14:textId="3F7428C9" w:rsidR="006473F9" w:rsidRDefault="006473F9" w:rsidP="006473F9">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府中町長</w:t>
      </w:r>
      <w:r w:rsidRPr="007521BE">
        <w:rPr>
          <w:rFonts w:hAnsi="ＭＳ 明朝" w:cs="ＭＳ 明朝" w:hint="eastAsia"/>
          <w:sz w:val="21"/>
          <w:szCs w:val="21"/>
        </w:rPr>
        <w:t xml:space="preserve">　殿</w:t>
      </w:r>
    </w:p>
    <w:p w14:paraId="664D7637" w14:textId="06F96A52" w:rsidR="00733F76" w:rsidRDefault="00733F76" w:rsidP="006473F9">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森林所有者</w:t>
      </w:r>
    </w:p>
    <w:p w14:paraId="29706E8F" w14:textId="65262B15" w:rsidR="00733F76" w:rsidRDefault="00733F76" w:rsidP="006473F9">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住　所　</w:t>
      </w:r>
      <w:r w:rsidRPr="003F20B8">
        <w:rPr>
          <w:rFonts w:hAnsi="ＭＳ 明朝" w:cs="ＭＳ 明朝" w:hint="eastAsia"/>
          <w:color w:val="FF0000"/>
          <w:sz w:val="21"/>
          <w:szCs w:val="21"/>
        </w:rPr>
        <w:t>〇〇市〇〇町１－２－３</w:t>
      </w:r>
    </w:p>
    <w:p w14:paraId="25836FA6" w14:textId="651DB509" w:rsidR="00733F76" w:rsidRDefault="00733F76" w:rsidP="006473F9">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届出人　氏名　</w:t>
      </w:r>
      <w:r w:rsidRPr="003F20B8">
        <w:rPr>
          <w:rFonts w:hAnsi="ＭＳ 明朝" w:cs="ＭＳ 明朝" w:hint="eastAsia"/>
          <w:color w:val="FF0000"/>
          <w:sz w:val="21"/>
          <w:szCs w:val="21"/>
        </w:rPr>
        <w:t>森林　太郎</w:t>
      </w:r>
    </w:p>
    <w:p w14:paraId="5CC4F5ED" w14:textId="58BEA3B4" w:rsidR="00733F76" w:rsidRDefault="00733F76"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電話番号　</w:t>
      </w:r>
      <w:r w:rsidRPr="003F20B8">
        <w:rPr>
          <w:rFonts w:hAnsi="Times New Roman" w:cs="Times New Roman" w:hint="eastAsia"/>
          <w:color w:val="FF0000"/>
          <w:sz w:val="21"/>
          <w:szCs w:val="21"/>
        </w:rPr>
        <w:t>082-X</w:t>
      </w:r>
      <w:r w:rsidRPr="003F20B8">
        <w:rPr>
          <w:rFonts w:hAnsi="Times New Roman" w:cs="Times New Roman"/>
          <w:color w:val="FF0000"/>
          <w:sz w:val="21"/>
          <w:szCs w:val="21"/>
        </w:rPr>
        <w:t>XX-XXXX</w:t>
      </w:r>
    </w:p>
    <w:p w14:paraId="249B0AD5" w14:textId="433FAF98" w:rsidR="00733F76" w:rsidRPr="007521BE" w:rsidRDefault="00733F76"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伐採する者（立木を伐採する権限を有する者）</w:t>
      </w:r>
    </w:p>
    <w:p w14:paraId="40938361" w14:textId="5A605559" w:rsidR="006473F9" w:rsidRDefault="006473F9" w:rsidP="00C67F68">
      <w:pPr>
        <w:overflowPunct w:val="0"/>
        <w:autoSpaceDE/>
        <w:autoSpaceDN/>
        <w:adjustRightInd w:val="0"/>
        <w:snapToGrid w:val="0"/>
        <w:ind w:firstLineChars="1500" w:firstLine="3210"/>
        <w:textAlignment w:val="baseline"/>
        <w:rPr>
          <w:rFonts w:hAnsi="ＭＳ 明朝" w:cs="ＭＳ 明朝"/>
          <w:color w:val="FF0000"/>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806C6D">
        <w:rPr>
          <w:rFonts w:hAnsi="ＭＳ 明朝" w:cs="ＭＳ 明朝" w:hint="eastAsia"/>
          <w:color w:val="FF0000"/>
          <w:sz w:val="21"/>
          <w:szCs w:val="21"/>
        </w:rPr>
        <w:t>〇〇市△△町</w:t>
      </w:r>
      <w:r w:rsidR="00C67F68" w:rsidRPr="00806C6D">
        <w:rPr>
          <w:rFonts w:hAnsi="ＭＳ 明朝" w:cs="ＭＳ 明朝" w:hint="eastAsia"/>
          <w:color w:val="FF0000"/>
          <w:sz w:val="21"/>
          <w:szCs w:val="21"/>
        </w:rPr>
        <w:t>字□□</w:t>
      </w:r>
      <w:r w:rsidRPr="00806C6D">
        <w:rPr>
          <w:rFonts w:hAnsi="ＭＳ 明朝" w:cs="ＭＳ 明朝" w:hint="eastAsia"/>
          <w:color w:val="FF0000"/>
          <w:sz w:val="21"/>
          <w:szCs w:val="21"/>
        </w:rPr>
        <w:t>１２３</w:t>
      </w:r>
    </w:p>
    <w:p w14:paraId="267473F4" w14:textId="4A87C253" w:rsidR="006473F9" w:rsidRDefault="00806C6D" w:rsidP="003F20B8">
      <w:pPr>
        <w:overflowPunct w:val="0"/>
        <w:autoSpaceDE/>
        <w:autoSpaceDN/>
        <w:adjustRightInd w:val="0"/>
        <w:snapToGrid w:val="0"/>
        <w:ind w:leftChars="-1217" w:hangingChars="1615" w:hanging="3456"/>
        <w:jc w:val="left"/>
        <w:textAlignment w:val="baseline"/>
        <w:rPr>
          <w:rFonts w:hAnsi="Times New Roman" w:cs="Times New Roman"/>
          <w:color w:val="FF0000"/>
          <w:sz w:val="21"/>
          <w:szCs w:val="21"/>
        </w:rPr>
      </w:pPr>
      <w:r>
        <w:rPr>
          <w:rFonts w:hAnsi="Times New Roman" w:cs="Times New Roman" w:hint="eastAsia"/>
          <w:sz w:val="21"/>
          <w:szCs w:val="21"/>
        </w:rPr>
        <w:t xml:space="preserve">　　　　　　　　　　　　　　　　　　　　　　　　　　　　　　　</w:t>
      </w:r>
      <w:r w:rsidR="006473F9" w:rsidRPr="007521BE">
        <w:rPr>
          <w:rFonts w:hAnsi="ＭＳ 明朝" w:cs="ＭＳ 明朝" w:hint="eastAsia"/>
          <w:sz w:val="21"/>
          <w:szCs w:val="21"/>
        </w:rPr>
        <w:t>届出人</w:t>
      </w:r>
      <w:r w:rsidR="006473F9" w:rsidRPr="007521BE">
        <w:rPr>
          <w:rFonts w:hAnsi="ＭＳ 明朝" w:cs="ＭＳ 明朝"/>
          <w:sz w:val="21"/>
          <w:szCs w:val="21"/>
        </w:rPr>
        <w:t xml:space="preserve">  </w:t>
      </w:r>
      <w:r w:rsidR="006473F9" w:rsidRPr="007521BE">
        <w:rPr>
          <w:rFonts w:hAnsi="ＭＳ 明朝" w:cs="ＭＳ 明朝" w:hint="eastAsia"/>
          <w:sz w:val="21"/>
          <w:szCs w:val="21"/>
        </w:rPr>
        <w:t>氏名</w:t>
      </w:r>
      <w:r w:rsidR="006473F9" w:rsidRPr="007521BE">
        <w:rPr>
          <w:rFonts w:hAnsi="ＭＳ 明朝" w:cs="ＭＳ 明朝"/>
          <w:sz w:val="21"/>
          <w:szCs w:val="21"/>
        </w:rPr>
        <w:t xml:space="preserve">  </w:t>
      </w:r>
      <w:r w:rsidR="006473F9" w:rsidRPr="00806C6D">
        <w:rPr>
          <w:rFonts w:hAnsi="ＭＳ 明朝" w:cs="ＭＳ 明朝"/>
          <w:color w:val="FF0000"/>
          <w:sz w:val="21"/>
          <w:szCs w:val="21"/>
        </w:rPr>
        <w:t xml:space="preserve"> </w:t>
      </w:r>
      <w:r w:rsidRPr="00806C6D">
        <w:rPr>
          <w:rFonts w:hAnsi="ＭＳ 明朝" w:cs="ＭＳ 明朝" w:hint="eastAsia"/>
          <w:color w:val="FF0000"/>
          <w:sz w:val="21"/>
          <w:szCs w:val="21"/>
        </w:rPr>
        <w:t>○○○林業</w:t>
      </w:r>
      <w:r w:rsidR="003F20B8">
        <w:rPr>
          <w:rFonts w:hAnsi="ＭＳ 明朝" w:cs="ＭＳ 明朝" w:hint="eastAsia"/>
          <w:color w:val="FF0000"/>
          <w:sz w:val="21"/>
          <w:szCs w:val="21"/>
        </w:rPr>
        <w:t xml:space="preserve">　</w:t>
      </w:r>
      <w:r w:rsidRPr="00806C6D">
        <w:rPr>
          <w:rFonts w:hAnsi="Times New Roman" w:cs="Times New Roman" w:hint="eastAsia"/>
          <w:color w:val="FF0000"/>
          <w:sz w:val="21"/>
          <w:szCs w:val="21"/>
        </w:rPr>
        <w:t>代表取締役　林野　次郎</w:t>
      </w:r>
    </w:p>
    <w:p w14:paraId="1844B9E5" w14:textId="6DE5434C" w:rsidR="003F20B8" w:rsidRPr="007521BE" w:rsidRDefault="003F20B8" w:rsidP="003F20B8">
      <w:pPr>
        <w:overflowPunct w:val="0"/>
        <w:autoSpaceDE/>
        <w:autoSpaceDN/>
        <w:adjustRightInd w:val="0"/>
        <w:snapToGrid w:val="0"/>
        <w:ind w:leftChars="-1217" w:hangingChars="1615" w:hanging="3456"/>
        <w:jc w:val="left"/>
        <w:textAlignment w:val="baseline"/>
        <w:rPr>
          <w:rFonts w:hAnsi="Times New Roman" w:cs="Times New Roman"/>
          <w:sz w:val="21"/>
          <w:szCs w:val="21"/>
        </w:rPr>
      </w:pPr>
      <w:r>
        <w:rPr>
          <w:rFonts w:hAnsi="Times New Roman" w:cs="Times New Roman" w:hint="eastAsia"/>
          <w:color w:val="FF0000"/>
          <w:sz w:val="21"/>
          <w:szCs w:val="21"/>
        </w:rPr>
        <w:t xml:space="preserve">　　　　　　　　　　　　　　　　　　　　　　　　　　　　　　　</w:t>
      </w:r>
      <w:r>
        <w:rPr>
          <w:rFonts w:hAnsi="Times New Roman" w:cs="Times New Roman" w:hint="eastAsia"/>
          <w:sz w:val="21"/>
          <w:szCs w:val="21"/>
        </w:rPr>
        <w:t xml:space="preserve">電話番号　</w:t>
      </w:r>
      <w:r w:rsidRPr="003F20B8">
        <w:rPr>
          <w:rFonts w:hAnsi="Times New Roman" w:cs="Times New Roman" w:hint="eastAsia"/>
          <w:color w:val="FF0000"/>
          <w:sz w:val="21"/>
          <w:szCs w:val="21"/>
        </w:rPr>
        <w:t>082-</w:t>
      </w:r>
      <w:r>
        <w:rPr>
          <w:rFonts w:hAnsi="Times New Roman" w:cs="Times New Roman"/>
          <w:color w:val="FF0000"/>
          <w:sz w:val="21"/>
          <w:szCs w:val="21"/>
        </w:rPr>
        <w:t>ZZZ</w:t>
      </w:r>
      <w:r w:rsidRPr="003F20B8">
        <w:rPr>
          <w:rFonts w:hAnsi="Times New Roman" w:cs="Times New Roman"/>
          <w:color w:val="FF0000"/>
          <w:sz w:val="21"/>
          <w:szCs w:val="21"/>
        </w:rPr>
        <w:t>-</w:t>
      </w:r>
      <w:r>
        <w:rPr>
          <w:rFonts w:hAnsi="Times New Roman" w:cs="Times New Roman"/>
          <w:color w:val="FF0000"/>
          <w:sz w:val="21"/>
          <w:szCs w:val="21"/>
        </w:rPr>
        <w:t>ZZZZ</w:t>
      </w:r>
    </w:p>
    <w:p w14:paraId="5C911694" w14:textId="20DD71BA" w:rsidR="006473F9" w:rsidRPr="003F20B8" w:rsidRDefault="003F20B8"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伐採後の造林をする者（造林する権限を有する者）</w:t>
      </w:r>
    </w:p>
    <w:p w14:paraId="5951556D" w14:textId="01A8D63E" w:rsidR="006473F9" w:rsidRDefault="006473F9" w:rsidP="003F20B8">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7521BE">
        <w:rPr>
          <w:rFonts w:hAnsi="ＭＳ 明朝" w:cs="ＭＳ 明朝" w:hint="eastAsia"/>
          <w:sz w:val="21"/>
          <w:szCs w:val="21"/>
        </w:rPr>
        <w:t>住　所</w:t>
      </w:r>
      <w:r>
        <w:rPr>
          <w:rFonts w:hAnsi="ＭＳ 明朝" w:cs="ＭＳ 明朝" w:hint="eastAsia"/>
          <w:sz w:val="21"/>
          <w:szCs w:val="21"/>
        </w:rPr>
        <w:t xml:space="preserve">　</w:t>
      </w:r>
      <w:r w:rsidRPr="00806C6D">
        <w:rPr>
          <w:rFonts w:hAnsi="ＭＳ 明朝" w:cs="ＭＳ 明朝" w:hint="eastAsia"/>
          <w:color w:val="FF0000"/>
          <w:sz w:val="21"/>
          <w:szCs w:val="21"/>
        </w:rPr>
        <w:t>〇〇市〇〇町１－２－３</w:t>
      </w:r>
    </w:p>
    <w:p w14:paraId="7FD4AA2C" w14:textId="77777777" w:rsidR="006473F9" w:rsidRDefault="006473F9" w:rsidP="00C67F68">
      <w:pPr>
        <w:overflowPunct w:val="0"/>
        <w:autoSpaceDE/>
        <w:autoSpaceDN/>
        <w:adjustRightInd w:val="0"/>
        <w:snapToGrid w:val="0"/>
        <w:ind w:firstLineChars="1500" w:firstLine="3210"/>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06C6D">
        <w:rPr>
          <w:rFonts w:hAnsi="ＭＳ 明朝" w:cs="ＭＳ 明朝" w:hint="eastAsia"/>
          <w:color w:val="FF0000"/>
          <w:sz w:val="21"/>
          <w:szCs w:val="21"/>
        </w:rPr>
        <w:t>森林　太郎</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F0FD934" w14:textId="77777777" w:rsidR="006473F9" w:rsidRPr="006473F9" w:rsidRDefault="006473F9" w:rsidP="006473F9">
      <w:pPr>
        <w:overflowPunct w:val="0"/>
        <w:autoSpaceDE/>
        <w:autoSpaceDN/>
        <w:adjustRightInd w:val="0"/>
        <w:snapToGrid w:val="0"/>
        <w:textAlignment w:val="baseline"/>
        <w:rPr>
          <w:rFonts w:hAnsi="Times New Roman" w:cs="Times New Roman"/>
          <w:sz w:val="21"/>
          <w:szCs w:val="21"/>
        </w:rPr>
      </w:pPr>
    </w:p>
    <w:p w14:paraId="451C1BC9"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6262B6B3" w14:textId="66B88472"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79744" behindDoc="0" locked="0" layoutInCell="1" allowOverlap="1" wp14:anchorId="4E65AAC6" wp14:editId="62D0B55A">
                <wp:simplePos x="0" y="0"/>
                <wp:positionH relativeFrom="column">
                  <wp:posOffset>4233545</wp:posOffset>
                </wp:positionH>
                <wp:positionV relativeFrom="paragraph">
                  <wp:posOffset>81915</wp:posOffset>
                </wp:positionV>
                <wp:extent cx="1905000" cy="371475"/>
                <wp:effectExtent l="838200" t="0" r="19050" b="276225"/>
                <wp:wrapNone/>
                <wp:docPr id="14" name="線吹き出し 2 (枠付き) 14"/>
                <wp:cNvGraphicFramePr/>
                <a:graphic xmlns:a="http://schemas.openxmlformats.org/drawingml/2006/main">
                  <a:graphicData uri="http://schemas.microsoft.com/office/word/2010/wordprocessingShape">
                    <wps:wsp>
                      <wps:cNvSpPr/>
                      <wps:spPr>
                        <a:xfrm>
                          <a:off x="0" y="0"/>
                          <a:ext cx="1905000" cy="371475"/>
                        </a:xfrm>
                        <a:prstGeom prst="borderCallout2">
                          <a:avLst>
                            <a:gd name="adj1" fmla="val 18750"/>
                            <a:gd name="adj2" fmla="val -8333"/>
                            <a:gd name="adj3" fmla="val 18750"/>
                            <a:gd name="adj4" fmla="val -16667"/>
                            <a:gd name="adj5" fmla="val 156089"/>
                            <a:gd name="adj6" fmla="val -4261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0E0863A3" w14:textId="77777777" w:rsidR="00185D65" w:rsidRPr="00D12DAF" w:rsidRDefault="00185D65" w:rsidP="006473F9">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AAC6" id="線吹き出し 2 (枠付き) 14" o:spid="_x0000_s1028" type="#_x0000_t48" style="position:absolute;left:0;text-align:left;margin-left:333.35pt;margin-top:6.45pt;width:150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" adj="-9204,33715" fillcolor="window" strokecolor="#2f528f" strokeweight="1pt">
                <v:stroke startarrow="block"/>
                <v:textbox inset=",0,,0">
                  <w:txbxContent>
                    <w:p w14:paraId="0E0863A3" w14:textId="77777777" w:rsidR="00185D65" w:rsidRPr="00D12DAF" w:rsidRDefault="00185D65" w:rsidP="006473F9">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v:textbox>
                <o:callout v:ext="edit" minusy="t"/>
              </v:shape>
            </w:pict>
          </mc:Fallback>
        </mc:AlternateContent>
      </w:r>
      <w:r w:rsidRPr="007521BE">
        <w:rPr>
          <w:rFonts w:hAnsi="ＭＳ 明朝" w:cs="ＭＳ 明朝" w:hint="eastAsia"/>
          <w:sz w:val="21"/>
          <w:szCs w:val="21"/>
        </w:rPr>
        <w:t xml:space="preserve">　本伐採は届出者のうち</w:t>
      </w:r>
      <w:r w:rsidR="003F20B8" w:rsidRPr="00806C6D">
        <w:rPr>
          <w:rFonts w:hAnsi="ＭＳ 明朝" w:cs="ＭＳ 明朝" w:hint="eastAsia"/>
          <w:color w:val="FF0000"/>
          <w:sz w:val="21"/>
          <w:szCs w:val="21"/>
        </w:rPr>
        <w:t>森林　太郎</w:t>
      </w:r>
      <w:r w:rsidRPr="007521BE">
        <w:rPr>
          <w:rFonts w:hAnsi="ＭＳ 明朝" w:cs="ＭＳ 明朝" w:hint="eastAsia"/>
          <w:sz w:val="21"/>
          <w:szCs w:val="21"/>
        </w:rPr>
        <w:t>が所有する立木を伐採するものです。</w:t>
      </w:r>
    </w:p>
    <w:p w14:paraId="0007D237"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47182BA5" w14:textId="77777777"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73F9" w:rsidRPr="007521BE" w14:paraId="7BA6B175" w14:textId="77777777" w:rsidTr="006473F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54F4478" w14:textId="77777777" w:rsidR="006473F9" w:rsidRPr="007521BE" w:rsidRDefault="006473F9" w:rsidP="006473F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p w14:paraId="4D026372" w14:textId="4F9C67A1" w:rsidR="006473F9" w:rsidRPr="007521BE" w:rsidRDefault="006473F9" w:rsidP="006473F9">
            <w:pPr>
              <w:suppressAutoHyphens/>
              <w:kinsoku w:val="0"/>
              <w:overflowPunct w:val="0"/>
              <w:adjustRightInd w:val="0"/>
              <w:snapToGrid w:val="0"/>
              <w:ind w:firstLineChars="200" w:firstLine="428"/>
              <w:jc w:val="left"/>
              <w:textAlignment w:val="baseline"/>
              <w:rPr>
                <w:rFonts w:hAnsi="Times New Roman" w:cs="Times New Roman"/>
                <w:sz w:val="21"/>
                <w:szCs w:val="21"/>
              </w:rPr>
            </w:pPr>
            <w:r w:rsidRPr="00806C6D">
              <w:rPr>
                <w:rFonts w:hAnsi="Times New Roman" w:cs="Times New Roman" w:hint="eastAsia"/>
                <w:color w:val="FF0000"/>
                <w:sz w:val="21"/>
                <w:szCs w:val="21"/>
              </w:rPr>
              <w:t>府中町〇〇〇丁目</w:t>
            </w:r>
            <w:bookmarkStart w:id="0" w:name="_GoBack"/>
            <w:bookmarkEnd w:id="0"/>
            <w:r w:rsidRPr="00806C6D">
              <w:rPr>
                <w:rFonts w:hAnsi="Times New Roman" w:cs="Times New Roman" w:hint="eastAsia"/>
                <w:color w:val="FF0000"/>
                <w:sz w:val="21"/>
                <w:szCs w:val="21"/>
              </w:rPr>
              <w:t xml:space="preserve">　　〇〇〇番地、〇〇〇番地</w:t>
            </w:r>
          </w:p>
          <w:p w14:paraId="6FADDA90" w14:textId="77777777" w:rsidR="006473F9" w:rsidRPr="007521BE" w:rsidRDefault="006473F9" w:rsidP="006473F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tc>
      </w:tr>
    </w:tbl>
    <w:p w14:paraId="44F2CC1E"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p>
    <w:p w14:paraId="318D630E"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1DE6DB"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4E2E2012"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5A913B70" w14:textId="77777777"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73F9" w:rsidRPr="007521BE" w14:paraId="3C8CDA40" w14:textId="77777777" w:rsidTr="006473F9">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0A21CEB" w14:textId="77777777" w:rsidR="006473F9" w:rsidRPr="007521BE" w:rsidRDefault="006473F9" w:rsidP="006473F9">
            <w:pPr>
              <w:suppressAutoHyphens/>
              <w:kinsoku w:val="0"/>
              <w:overflowPunct w:val="0"/>
              <w:adjustRightInd w:val="0"/>
              <w:snapToGrid w:val="0"/>
              <w:jc w:val="left"/>
              <w:textAlignment w:val="baseline"/>
              <w:rPr>
                <w:rFonts w:hAnsi="ＭＳ 明朝" w:cs="ＭＳ 明朝"/>
                <w:sz w:val="21"/>
                <w:szCs w:val="21"/>
              </w:rPr>
            </w:pPr>
          </w:p>
          <w:p w14:paraId="363C260F" w14:textId="77777777" w:rsidR="006473F9" w:rsidRPr="007521BE" w:rsidRDefault="006473F9" w:rsidP="006473F9">
            <w:pPr>
              <w:suppressAutoHyphens/>
              <w:kinsoku w:val="0"/>
              <w:overflowPunct w:val="0"/>
              <w:adjustRightInd w:val="0"/>
              <w:snapToGrid w:val="0"/>
              <w:jc w:val="left"/>
              <w:textAlignment w:val="baseline"/>
              <w:rPr>
                <w:rFonts w:hAnsi="ＭＳ 明朝" w:cs="ＭＳ 明朝"/>
                <w:sz w:val="21"/>
                <w:szCs w:val="21"/>
              </w:rPr>
            </w:pPr>
          </w:p>
        </w:tc>
      </w:tr>
    </w:tbl>
    <w:p w14:paraId="029DAA10"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7591CEFF"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75BF0CC3" w14:textId="77777777" w:rsidR="006473F9" w:rsidRPr="007521BE" w:rsidRDefault="006473F9" w:rsidP="006473F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D599CFC"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31E84B09" w14:textId="5BDE8CA8"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806C6D">
        <w:rPr>
          <w:rFonts w:hAnsi="ＭＳ 明朝" w:cs="ＭＳ 明朝" w:hint="eastAsia"/>
          <w:sz w:val="21"/>
          <w:szCs w:val="21"/>
        </w:rPr>
        <w:t>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379369CB"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2D4E5C33"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3233E6FF" w14:textId="77777777" w:rsidR="006473F9" w:rsidRPr="007521BE" w:rsidRDefault="006473F9" w:rsidP="006473F9">
      <w:pPr>
        <w:widowControl/>
        <w:autoSpaceDE/>
        <w:autoSpaceDN/>
        <w:adjustRightInd w:val="0"/>
        <w:snapToGrid w:val="0"/>
        <w:jc w:val="left"/>
        <w:rPr>
          <w:rFonts w:hAnsi="Times New Roman" w:cs="Times New Roman"/>
          <w:sz w:val="21"/>
          <w:szCs w:val="21"/>
        </w:rPr>
      </w:pPr>
    </w:p>
    <w:p w14:paraId="0C318FA5" w14:textId="77777777" w:rsidR="006473F9" w:rsidRPr="007521BE" w:rsidRDefault="006473F9" w:rsidP="006473F9">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64605999"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F5A264F" w14:textId="77777777" w:rsidR="006473F9" w:rsidRPr="007521BE" w:rsidRDefault="006473F9" w:rsidP="006473F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207C9BD6"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6773333C" w14:textId="0BEEAA52" w:rsidR="006473F9" w:rsidRDefault="006473F9" w:rsidP="006473F9">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00806C6D" w:rsidRPr="00806C6D">
        <w:rPr>
          <w:rFonts w:hAnsi="ＭＳ 明朝" w:cs="ＭＳ 明朝" w:hint="eastAsia"/>
          <w:color w:val="FF0000"/>
          <w:sz w:val="21"/>
          <w:szCs w:val="21"/>
        </w:rPr>
        <w:t>〇〇市△△町字□□１２３</w:t>
      </w:r>
    </w:p>
    <w:p w14:paraId="49818479" w14:textId="419C8E3C" w:rsidR="006473F9" w:rsidRDefault="006473F9" w:rsidP="006473F9">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806C6D" w:rsidRPr="00806C6D">
        <w:rPr>
          <w:rFonts w:hAnsi="ＭＳ 明朝" w:cs="ＭＳ 明朝" w:hint="eastAsia"/>
          <w:color w:val="FF0000"/>
          <w:sz w:val="21"/>
          <w:szCs w:val="21"/>
        </w:rPr>
        <w:t>○○○林業</w:t>
      </w:r>
    </w:p>
    <w:p w14:paraId="08C40395" w14:textId="21F29D36" w:rsidR="006473F9" w:rsidRPr="007521BE" w:rsidRDefault="007E276E"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31968" behindDoc="0" locked="0" layoutInCell="1" allowOverlap="1" wp14:anchorId="5D92416F" wp14:editId="32C4BDC6">
                <wp:simplePos x="0" y="0"/>
                <wp:positionH relativeFrom="column">
                  <wp:posOffset>4071620</wp:posOffset>
                </wp:positionH>
                <wp:positionV relativeFrom="paragraph">
                  <wp:posOffset>101600</wp:posOffset>
                </wp:positionV>
                <wp:extent cx="1581150" cy="371475"/>
                <wp:effectExtent l="742950" t="0" r="19050" b="219075"/>
                <wp:wrapNone/>
                <wp:docPr id="212" name="線吹き出し 2 (枠付き) 212"/>
                <wp:cNvGraphicFramePr/>
                <a:graphic xmlns:a="http://schemas.openxmlformats.org/drawingml/2006/main">
                  <a:graphicData uri="http://schemas.microsoft.com/office/word/2010/wordprocessingShape">
                    <wps:wsp>
                      <wps:cNvSpPr/>
                      <wps:spPr>
                        <a:xfrm>
                          <a:off x="0" y="0"/>
                          <a:ext cx="1581150" cy="371475"/>
                        </a:xfrm>
                        <a:prstGeom prst="borderCallout2">
                          <a:avLst>
                            <a:gd name="adj1" fmla="val 18750"/>
                            <a:gd name="adj2" fmla="val -8333"/>
                            <a:gd name="adj3" fmla="val 18750"/>
                            <a:gd name="adj4" fmla="val -16667"/>
                            <a:gd name="adj5" fmla="val 140704"/>
                            <a:gd name="adj6" fmla="val -4537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7C79369C" w14:textId="06F8DA03" w:rsidR="00185D65" w:rsidRPr="00D12DAF" w:rsidRDefault="00185D65" w:rsidP="007E276E">
                            <w:pPr>
                              <w:spacing w:line="160" w:lineRule="exact"/>
                              <w:jc w:val="left"/>
                              <w:rPr>
                                <w:color w:val="000000" w:themeColor="text1"/>
                                <w:sz w:val="16"/>
                                <w:szCs w:val="16"/>
                              </w:rPr>
                            </w:pPr>
                            <w:r>
                              <w:rPr>
                                <w:rFonts w:hint="eastAsia"/>
                                <w:color w:val="000000" w:themeColor="text1"/>
                                <w:sz w:val="16"/>
                                <w:szCs w:val="16"/>
                              </w:rPr>
                              <w:t>伐採の期間が</w:t>
                            </w:r>
                            <w:r>
                              <w:rPr>
                                <w:color w:val="000000" w:themeColor="text1"/>
                                <w:sz w:val="16"/>
                                <w:szCs w:val="16"/>
                              </w:rPr>
                              <w:t>１年を</w:t>
                            </w:r>
                            <w:r>
                              <w:rPr>
                                <w:rFonts w:hint="eastAsia"/>
                                <w:color w:val="000000" w:themeColor="text1"/>
                                <w:sz w:val="16"/>
                                <w:szCs w:val="16"/>
                              </w:rPr>
                              <w:t>超える場合は</w:t>
                            </w:r>
                            <w:r>
                              <w:rPr>
                                <w:color w:val="000000" w:themeColor="text1"/>
                                <w:sz w:val="16"/>
                                <w:szCs w:val="16"/>
                              </w:rPr>
                              <w:t>、年次別に</w:t>
                            </w:r>
                            <w:r>
                              <w:rPr>
                                <w:rFonts w:hint="eastAsia"/>
                                <w:color w:val="000000" w:themeColor="text1"/>
                                <w:sz w:val="16"/>
                                <w:szCs w:val="16"/>
                              </w:rPr>
                              <w:t>記載</w:t>
                            </w:r>
                            <w:r>
                              <w:rPr>
                                <w:color w:val="000000" w:themeColor="text1"/>
                                <w:sz w:val="16"/>
                                <w:szCs w:val="16"/>
                              </w:rPr>
                              <w:t>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2416F" id="線吹き出し 2 (枠付き) 212" o:spid="_x0000_s1029" type="#_x0000_t48" style="position:absolute;left:0;text-align:left;margin-left:320.6pt;margin-top:8pt;width:124.5pt;height:2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" adj="-9800,30392" fillcolor="window" strokecolor="#2f528f" strokeweight="1pt">
                <v:stroke startarrow="block"/>
                <v:textbox inset=",0,,0">
                  <w:txbxContent>
                    <w:p w14:paraId="7C79369C" w14:textId="06F8DA03" w:rsidR="00185D65" w:rsidRPr="00D12DAF" w:rsidRDefault="00185D65" w:rsidP="007E276E">
                      <w:pPr>
                        <w:spacing w:line="160" w:lineRule="exact"/>
                        <w:jc w:val="left"/>
                        <w:rPr>
                          <w:color w:val="000000" w:themeColor="text1"/>
                          <w:sz w:val="16"/>
                          <w:szCs w:val="16"/>
                        </w:rPr>
                      </w:pPr>
                      <w:r>
                        <w:rPr>
                          <w:rFonts w:hint="eastAsia"/>
                          <w:color w:val="000000" w:themeColor="text1"/>
                          <w:sz w:val="16"/>
                          <w:szCs w:val="16"/>
                        </w:rPr>
                        <w:t>伐採の期間が</w:t>
                      </w:r>
                      <w:r>
                        <w:rPr>
                          <w:color w:val="000000" w:themeColor="text1"/>
                          <w:sz w:val="16"/>
                          <w:szCs w:val="16"/>
                        </w:rPr>
                        <w:t>１年を</w:t>
                      </w:r>
                      <w:r>
                        <w:rPr>
                          <w:rFonts w:hint="eastAsia"/>
                          <w:color w:val="000000" w:themeColor="text1"/>
                          <w:sz w:val="16"/>
                          <w:szCs w:val="16"/>
                        </w:rPr>
                        <w:t>超える場合は</w:t>
                      </w:r>
                      <w:r>
                        <w:rPr>
                          <w:color w:val="000000" w:themeColor="text1"/>
                          <w:sz w:val="16"/>
                          <w:szCs w:val="16"/>
                        </w:rPr>
                        <w:t>、年次別に</w:t>
                      </w:r>
                      <w:r>
                        <w:rPr>
                          <w:rFonts w:hint="eastAsia"/>
                          <w:color w:val="000000" w:themeColor="text1"/>
                          <w:sz w:val="16"/>
                          <w:szCs w:val="16"/>
                        </w:rPr>
                        <w:t>記載</w:t>
                      </w:r>
                      <w:r>
                        <w:rPr>
                          <w:color w:val="000000" w:themeColor="text1"/>
                          <w:sz w:val="16"/>
                          <w:szCs w:val="16"/>
                        </w:rPr>
                        <w:t>する。</w:t>
                      </w:r>
                    </w:p>
                  </w:txbxContent>
                </v:textbox>
                <o:callout v:ext="edit" minusy="t"/>
              </v:shape>
            </w:pict>
          </mc:Fallback>
        </mc:AlternateContent>
      </w:r>
      <w:r>
        <w:rPr>
          <w:rFonts w:hAnsi="Times New Roman" w:cs="Times New Roman"/>
          <w:noProof/>
          <w:sz w:val="21"/>
          <w:szCs w:val="21"/>
        </w:rPr>
        <mc:AlternateContent>
          <mc:Choice Requires="wps">
            <w:drawing>
              <wp:anchor distT="0" distB="0" distL="114300" distR="114300" simplePos="0" relativeHeight="251683840" behindDoc="0" locked="0" layoutInCell="1" allowOverlap="1" wp14:anchorId="3B4D66A3" wp14:editId="40ED213B">
                <wp:simplePos x="0" y="0"/>
                <wp:positionH relativeFrom="column">
                  <wp:posOffset>2280920</wp:posOffset>
                </wp:positionH>
                <wp:positionV relativeFrom="paragraph">
                  <wp:posOffset>92075</wp:posOffset>
                </wp:positionV>
                <wp:extent cx="1133475" cy="371475"/>
                <wp:effectExtent l="552450" t="0" r="28575" b="219075"/>
                <wp:wrapNone/>
                <wp:docPr id="15" name="線吹き出し 2 (枠付き) 15"/>
                <wp:cNvGraphicFramePr/>
                <a:graphic xmlns:a="http://schemas.openxmlformats.org/drawingml/2006/main">
                  <a:graphicData uri="http://schemas.microsoft.com/office/word/2010/wordprocessingShape">
                    <wps:wsp>
                      <wps:cNvSpPr/>
                      <wps:spPr>
                        <a:xfrm>
                          <a:off x="0" y="0"/>
                          <a:ext cx="1133475" cy="371475"/>
                        </a:xfrm>
                        <a:prstGeom prst="borderCallout2">
                          <a:avLst>
                            <a:gd name="adj1" fmla="val 18750"/>
                            <a:gd name="adj2" fmla="val -8333"/>
                            <a:gd name="adj3" fmla="val 18750"/>
                            <a:gd name="adj4" fmla="val -16667"/>
                            <a:gd name="adj5" fmla="val 140704"/>
                            <a:gd name="adj6" fmla="val -4537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0580D36" w14:textId="77777777" w:rsidR="00185D65" w:rsidRPr="00D12DAF" w:rsidRDefault="00185D65" w:rsidP="006473F9">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地番の合計面積</w:t>
                            </w:r>
                            <w:r>
                              <w:rPr>
                                <w:rFonts w:hint="eastAsia"/>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66A3" id="線吹き出し 2 (枠付き) 15" o:spid="_x0000_s1030" type="#_x0000_t48" style="position:absolute;left:0;text-align:left;margin-left:179.6pt;margin-top:7.25pt;width:89.2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" adj="-9800,30392" fillcolor="window" strokecolor="#2f528f" strokeweight="1pt">
                <v:stroke startarrow="block"/>
                <v:textbox inset=",0,,0">
                  <w:txbxContent>
                    <w:p w14:paraId="10580D36" w14:textId="77777777" w:rsidR="00185D65" w:rsidRPr="00D12DAF" w:rsidRDefault="00185D65" w:rsidP="006473F9">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地番の合計面積</w:t>
                      </w:r>
                      <w:r>
                        <w:rPr>
                          <w:rFonts w:hint="eastAsia"/>
                          <w:color w:val="000000" w:themeColor="text1"/>
                          <w:sz w:val="16"/>
                          <w:szCs w:val="16"/>
                        </w:rPr>
                        <w:t>。</w:t>
                      </w:r>
                    </w:p>
                  </w:txbxContent>
                </v:textbox>
                <o:callout v:ext="edit" minusy="t"/>
              </v:shape>
            </w:pict>
          </mc:Fallback>
        </mc:AlternateContent>
      </w:r>
      <w:r w:rsidR="00806C6D">
        <w:rPr>
          <w:rFonts w:hAnsi="Times New Roman" w:cs="Times New Roman" w:hint="eastAsia"/>
          <w:sz w:val="21"/>
          <w:szCs w:val="21"/>
        </w:rPr>
        <w:t xml:space="preserve">　　　　　　　　　　　　　　　　　　　　　　　　　　　　 </w:t>
      </w:r>
      <w:r w:rsidR="00806C6D" w:rsidRPr="00806C6D">
        <w:rPr>
          <w:rFonts w:hAnsi="Times New Roman" w:cs="Times New Roman" w:hint="eastAsia"/>
          <w:color w:val="FF0000"/>
          <w:sz w:val="21"/>
          <w:szCs w:val="21"/>
        </w:rPr>
        <w:t>代表取締役　林野　次郎</w:t>
      </w:r>
    </w:p>
    <w:p w14:paraId="62CA14A3" w14:textId="1A64A3F5"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7D86A32D"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6473F9" w:rsidRPr="007521BE" w14:paraId="50F7C42A" w14:textId="77777777" w:rsidTr="00213275">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12F001E"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806C6D">
              <w:rPr>
                <w:rFonts w:hAnsi="Times New Roman" w:cs="Times New Roman" w:hint="eastAsia"/>
                <w:spacing w:val="147"/>
                <w:sz w:val="21"/>
                <w:szCs w:val="21"/>
                <w:fitText w:val="1725" w:id="-1322084864"/>
              </w:rPr>
              <w:t>伐採面</w:t>
            </w:r>
            <w:r w:rsidRPr="00806C6D">
              <w:rPr>
                <w:rFonts w:hAnsi="Times New Roman" w:cs="Times New Roman" w:hint="eastAsia"/>
                <w:spacing w:val="1"/>
                <w:sz w:val="21"/>
                <w:szCs w:val="21"/>
                <w:fitText w:val="1725" w:id="-1322084864"/>
              </w:rPr>
              <w:t>積</w:t>
            </w:r>
          </w:p>
        </w:tc>
        <w:tc>
          <w:tcPr>
            <w:tcW w:w="5954" w:type="dxa"/>
            <w:gridSpan w:val="3"/>
            <w:tcBorders>
              <w:top w:val="single" w:sz="4" w:space="0" w:color="000000"/>
              <w:left w:val="single" w:sz="4" w:space="0" w:color="000000"/>
              <w:bottom w:val="nil"/>
              <w:right w:val="single" w:sz="4" w:space="0" w:color="000000"/>
            </w:tcBorders>
            <w:vAlign w:val="center"/>
          </w:tcPr>
          <w:p w14:paraId="732441A8" w14:textId="10A07752" w:rsidR="006473F9" w:rsidRPr="00806C6D" w:rsidRDefault="003F20B8" w:rsidP="003F20B8">
            <w:pPr>
              <w:suppressAutoHyphens/>
              <w:kinsoku w:val="0"/>
              <w:wordWrap w:val="0"/>
              <w:overflowPunct w:val="0"/>
              <w:adjustRightInd w:val="0"/>
              <w:snapToGrid w:val="0"/>
              <w:textAlignment w:val="baseline"/>
              <w:rPr>
                <w:rFonts w:hAnsi="ＭＳ 明朝" w:cs="ＭＳ 明朝"/>
                <w:sz w:val="20"/>
                <w:szCs w:val="20"/>
              </w:rPr>
            </w:pPr>
            <w:r>
              <w:rPr>
                <w:rFonts w:hAnsi="ＭＳ 明朝" w:cs="ＭＳ 明朝"/>
                <w:color w:val="FF0000"/>
                <w:sz w:val="20"/>
                <w:szCs w:val="20"/>
              </w:rPr>
              <w:t>0.8</w:t>
            </w:r>
            <w:r w:rsidR="006473F9" w:rsidRPr="00213275">
              <w:rPr>
                <w:rFonts w:hAnsi="ＭＳ 明朝" w:cs="ＭＳ 明朝" w:hint="eastAsia"/>
                <w:color w:val="FF0000"/>
                <w:sz w:val="20"/>
                <w:szCs w:val="20"/>
              </w:rPr>
              <w:t>h</w:t>
            </w:r>
            <w:r w:rsidR="006473F9" w:rsidRPr="00213275">
              <w:rPr>
                <w:rFonts w:hAnsi="ＭＳ 明朝" w:cs="ＭＳ 明朝"/>
                <w:color w:val="FF0000"/>
                <w:sz w:val="20"/>
                <w:szCs w:val="20"/>
              </w:rPr>
              <w:t>a(</w:t>
            </w:r>
            <w:r w:rsidR="006473F9" w:rsidRPr="00213275">
              <w:rPr>
                <w:rFonts w:hAnsi="ＭＳ 明朝" w:cs="ＭＳ 明朝" w:hint="eastAsia"/>
                <w:color w:val="FF0000"/>
                <w:sz w:val="20"/>
                <w:szCs w:val="20"/>
              </w:rPr>
              <w:t>うち天然林</w:t>
            </w:r>
            <w:r>
              <w:rPr>
                <w:rFonts w:hAnsi="ＭＳ 明朝" w:cs="ＭＳ 明朝" w:hint="eastAsia"/>
                <w:color w:val="FF0000"/>
                <w:sz w:val="20"/>
                <w:szCs w:val="20"/>
              </w:rPr>
              <w:t>0.8</w:t>
            </w:r>
            <w:r w:rsidR="006473F9" w:rsidRPr="00213275">
              <w:rPr>
                <w:rFonts w:hAnsi="ＭＳ 明朝" w:cs="ＭＳ 明朝" w:hint="eastAsia"/>
                <w:color w:val="FF0000"/>
                <w:sz w:val="20"/>
                <w:szCs w:val="20"/>
              </w:rPr>
              <w:t>ha</w:t>
            </w:r>
            <w:r w:rsidR="00806C6D" w:rsidRPr="00213275">
              <w:rPr>
                <w:rFonts w:hAnsi="ＭＳ 明朝" w:cs="ＭＳ 明朝" w:hint="eastAsia"/>
                <w:color w:val="FF0000"/>
                <w:sz w:val="20"/>
                <w:szCs w:val="20"/>
              </w:rPr>
              <w:t>、</w:t>
            </w:r>
            <w:r>
              <w:rPr>
                <w:rFonts w:hAnsi="ＭＳ 明朝" w:cs="ＭＳ 明朝" w:hint="eastAsia"/>
                <w:color w:val="FF0000"/>
                <w:sz w:val="20"/>
                <w:szCs w:val="20"/>
              </w:rPr>
              <w:t xml:space="preserve">人工林　　</w:t>
            </w:r>
            <w:r w:rsidR="00806C6D" w:rsidRPr="00213275">
              <w:rPr>
                <w:rFonts w:hAnsi="ＭＳ 明朝" w:cs="ＭＳ 明朝"/>
                <w:color w:val="FF0000"/>
                <w:sz w:val="20"/>
                <w:szCs w:val="20"/>
              </w:rPr>
              <w:t>ha</w:t>
            </w:r>
            <w:r w:rsidR="006473F9" w:rsidRPr="00213275">
              <w:rPr>
                <w:rFonts w:hAnsi="ＭＳ 明朝" w:cs="ＭＳ 明朝" w:hint="eastAsia"/>
                <w:color w:val="FF0000"/>
                <w:sz w:val="20"/>
                <w:szCs w:val="20"/>
              </w:rPr>
              <w:t>)</w:t>
            </w:r>
            <w:r w:rsidR="006473F9" w:rsidRPr="00806C6D">
              <w:rPr>
                <w:rFonts w:hAnsi="ＭＳ 明朝" w:cs="ＭＳ 明朝"/>
                <w:sz w:val="20"/>
                <w:szCs w:val="20"/>
              </w:rPr>
              <w:t xml:space="preserve"> </w:t>
            </w:r>
          </w:p>
        </w:tc>
      </w:tr>
      <w:tr w:rsidR="006473F9" w:rsidRPr="007521BE" w14:paraId="20F4D8DF" w14:textId="77777777" w:rsidTr="006473F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C2D5C18"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147"/>
                <w:sz w:val="21"/>
                <w:szCs w:val="21"/>
                <w:fitText w:val="1725" w:id="-1322084863"/>
              </w:rPr>
              <w:t>伐採方</w:t>
            </w:r>
            <w:r w:rsidRPr="006473F9">
              <w:rPr>
                <w:rFonts w:hAnsi="Times New Roman" w:cs="Times New Roman" w:hint="eastAsia"/>
                <w:spacing w:val="1"/>
                <w:sz w:val="21"/>
                <w:szCs w:val="21"/>
                <w:fitText w:val="1725" w:id="-1322084863"/>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332E096"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81792" behindDoc="0" locked="0" layoutInCell="1" allowOverlap="1" wp14:anchorId="4C25E38E" wp14:editId="019E03CE">
                      <wp:simplePos x="0" y="0"/>
                      <wp:positionH relativeFrom="column">
                        <wp:posOffset>581025</wp:posOffset>
                      </wp:positionH>
                      <wp:positionV relativeFrom="paragraph">
                        <wp:posOffset>12065</wp:posOffset>
                      </wp:positionV>
                      <wp:extent cx="409575" cy="209550"/>
                      <wp:effectExtent l="0" t="0" r="28575" b="19050"/>
                      <wp:wrapNone/>
                      <wp:docPr id="16" name="楕円 16"/>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C968E" id="楕円 16" o:spid="_x0000_s1026" style="position:absolute;left:0;text-align:left;margin-left:45.75pt;margin-top:.95pt;width:32.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" filled="f" strokecolor="red" strokeweight="1pt">
                      <v:stroke joinstyle="miter"/>
                    </v:oval>
                  </w:pict>
                </mc:Fallback>
              </mc:AlternateContent>
            </w:r>
            <w:r>
              <w:rPr>
                <w:rFonts w:hAnsi="ＭＳ 明朝" w:cs="ＭＳ 明朝" w:hint="eastAsia"/>
                <w:noProof/>
                <w:sz w:val="21"/>
                <w:szCs w:val="21"/>
              </w:rPr>
              <mc:AlternateContent>
                <mc:Choice Requires="wps">
                  <w:drawing>
                    <wp:anchor distT="0" distB="0" distL="114300" distR="114300" simplePos="0" relativeHeight="251680768" behindDoc="0" locked="0" layoutInCell="1" allowOverlap="1" wp14:anchorId="25552F91" wp14:editId="03C6EDD0">
                      <wp:simplePos x="0" y="0"/>
                      <wp:positionH relativeFrom="column">
                        <wp:posOffset>127000</wp:posOffset>
                      </wp:positionH>
                      <wp:positionV relativeFrom="paragraph">
                        <wp:posOffset>635</wp:posOffset>
                      </wp:positionV>
                      <wp:extent cx="409575" cy="209550"/>
                      <wp:effectExtent l="0" t="0" r="28575" b="19050"/>
                      <wp:wrapNone/>
                      <wp:docPr id="17" name="楕円 17"/>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63A0F" id="楕円 17" o:spid="_x0000_s1026" style="position:absolute;left:0;text-align:left;margin-left:10pt;margin-top:.05pt;width:32.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" filled="f" strokecolor="red" strokeweight="1pt">
                      <v:stroke joinstyle="miter"/>
                    </v:oval>
                  </w:pict>
                </mc:Fallback>
              </mc:AlternateContent>
            </w: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1DE8221"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60330933" w14:textId="77777777" w:rsidR="006473F9" w:rsidRPr="007521BE" w:rsidRDefault="006473F9" w:rsidP="006473F9">
            <w:pPr>
              <w:suppressAutoHyphens/>
              <w:kinsoku w:val="0"/>
              <w:overflowPunct w:val="0"/>
              <w:adjustRightInd w:val="0"/>
              <w:snapToGrid w:val="0"/>
              <w:jc w:val="right"/>
              <w:textAlignment w:val="baseline"/>
              <w:rPr>
                <w:rFonts w:hAnsi="Times New Roman" w:cs="Times New Roman"/>
                <w:sz w:val="21"/>
                <w:szCs w:val="21"/>
              </w:rPr>
            </w:pPr>
            <w:r w:rsidRPr="00806C6D">
              <w:rPr>
                <w:rFonts w:hAnsi="ＭＳ 明朝" w:cs="ＭＳ 明朝" w:hint="eastAsia"/>
                <w:color w:val="FF0000"/>
                <w:sz w:val="21"/>
                <w:szCs w:val="21"/>
              </w:rPr>
              <w:t>100</w:t>
            </w:r>
            <w:r w:rsidRPr="007521BE">
              <w:rPr>
                <w:rFonts w:hAnsi="ＭＳ 明朝" w:cs="ＭＳ 明朝"/>
                <w:sz w:val="21"/>
                <w:szCs w:val="21"/>
              </w:rPr>
              <w:t xml:space="preserve"> </w:t>
            </w:r>
            <w:r w:rsidRPr="007521BE">
              <w:rPr>
                <w:rFonts w:hAnsi="ＭＳ 明朝" w:cs="ＭＳ 明朝" w:hint="eastAsia"/>
                <w:sz w:val="21"/>
                <w:szCs w:val="21"/>
              </w:rPr>
              <w:t>％</w:t>
            </w:r>
          </w:p>
        </w:tc>
      </w:tr>
      <w:tr w:rsidR="006473F9" w:rsidRPr="007521BE" w14:paraId="549E66A1" w14:textId="77777777" w:rsidTr="006473F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C30B9B4"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6473F9">
              <w:rPr>
                <w:rFonts w:hAnsi="ＭＳ 明朝" w:cs="ＭＳ 明朝" w:hint="eastAsia"/>
                <w:spacing w:val="84"/>
                <w:sz w:val="21"/>
                <w:szCs w:val="21"/>
                <w:fitText w:val="1725" w:id="-1322084862"/>
              </w:rPr>
              <w:t>作業委託</w:t>
            </w:r>
            <w:r w:rsidRPr="006473F9">
              <w:rPr>
                <w:rFonts w:hAnsi="ＭＳ 明朝" w:cs="ＭＳ 明朝" w:hint="eastAsia"/>
                <w:spacing w:val="2"/>
                <w:sz w:val="21"/>
                <w:szCs w:val="21"/>
                <w:fitText w:val="1725" w:id="-1322084862"/>
              </w:rPr>
              <w:t>先</w:t>
            </w:r>
          </w:p>
        </w:tc>
        <w:tc>
          <w:tcPr>
            <w:tcW w:w="5954" w:type="dxa"/>
            <w:gridSpan w:val="3"/>
            <w:tcBorders>
              <w:top w:val="single" w:sz="4" w:space="0" w:color="auto"/>
              <w:left w:val="single" w:sz="4" w:space="0" w:color="auto"/>
              <w:bottom w:val="nil"/>
              <w:right w:val="single" w:sz="4" w:space="0" w:color="000000"/>
            </w:tcBorders>
            <w:vAlign w:val="center"/>
          </w:tcPr>
          <w:p w14:paraId="24510E4D" w14:textId="2C8A63C8" w:rsidR="006473F9" w:rsidRPr="007521BE" w:rsidRDefault="003F20B8" w:rsidP="006473F9">
            <w:pPr>
              <w:suppressAutoHyphens/>
              <w:kinsoku w:val="0"/>
              <w:overflowPunct w:val="0"/>
              <w:adjustRightInd w:val="0"/>
              <w:snapToGrid w:val="0"/>
              <w:jc w:val="center"/>
              <w:textAlignment w:val="baseline"/>
              <w:rPr>
                <w:rFonts w:hAnsi="ＭＳ 明朝" w:cs="ＭＳ 明朝"/>
                <w:sz w:val="21"/>
                <w:szCs w:val="21"/>
              </w:rPr>
            </w:pPr>
            <w:r w:rsidRPr="003F20B8">
              <w:rPr>
                <w:rFonts w:hAnsi="ＭＳ 明朝" w:cs="ＭＳ 明朝" w:hint="eastAsia"/>
                <w:color w:val="FF0000"/>
                <w:sz w:val="21"/>
                <w:szCs w:val="21"/>
              </w:rPr>
              <w:t>〇〇木材株式会社</w:t>
            </w:r>
          </w:p>
        </w:tc>
      </w:tr>
      <w:tr w:rsidR="006473F9" w:rsidRPr="007521BE" w14:paraId="268FE8C2" w14:textId="77777777" w:rsidTr="0021327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BD41357"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147"/>
                <w:sz w:val="21"/>
                <w:szCs w:val="21"/>
                <w:fitText w:val="1725" w:id="-1322084861"/>
              </w:rPr>
              <w:t>伐採樹</w:t>
            </w:r>
            <w:r w:rsidRPr="006473F9">
              <w:rPr>
                <w:rFonts w:hAnsi="Times New Roman" w:cs="Times New Roman" w:hint="eastAsia"/>
                <w:spacing w:val="1"/>
                <w:sz w:val="21"/>
                <w:szCs w:val="21"/>
                <w:fitText w:val="1725" w:id="-1322084861"/>
              </w:rPr>
              <w:t>種</w:t>
            </w:r>
          </w:p>
        </w:tc>
        <w:tc>
          <w:tcPr>
            <w:tcW w:w="5954" w:type="dxa"/>
            <w:gridSpan w:val="3"/>
            <w:tcBorders>
              <w:top w:val="single" w:sz="4" w:space="0" w:color="000000"/>
              <w:left w:val="single" w:sz="4" w:space="0" w:color="auto"/>
              <w:bottom w:val="nil"/>
              <w:right w:val="single" w:sz="4" w:space="0" w:color="000000"/>
            </w:tcBorders>
            <w:vAlign w:val="center"/>
          </w:tcPr>
          <w:p w14:paraId="71F6DD2D" w14:textId="77E56DFE" w:rsidR="006473F9" w:rsidRPr="007521BE" w:rsidRDefault="00213275" w:rsidP="00213275">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color w:val="FF0000"/>
                <w:sz w:val="21"/>
                <w:szCs w:val="21"/>
              </w:rPr>
              <w:t>その他広葉樹</w:t>
            </w:r>
          </w:p>
        </w:tc>
      </w:tr>
      <w:tr w:rsidR="006473F9" w:rsidRPr="007521BE" w14:paraId="2695C62B" w14:textId="77777777" w:rsidTr="006473F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9E1130B"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274"/>
                <w:sz w:val="21"/>
                <w:szCs w:val="21"/>
                <w:fitText w:val="1725" w:id="-1322084860"/>
              </w:rPr>
              <w:t>伐採</w:t>
            </w:r>
            <w:r w:rsidRPr="006473F9">
              <w:rPr>
                <w:rFonts w:hAnsi="Times New Roman" w:cs="Times New Roman" w:hint="eastAsia"/>
                <w:sz w:val="21"/>
                <w:szCs w:val="21"/>
                <w:fitText w:val="1725" w:id="-1322084860"/>
              </w:rPr>
              <w:t>齢</w:t>
            </w:r>
          </w:p>
        </w:tc>
        <w:tc>
          <w:tcPr>
            <w:tcW w:w="5954" w:type="dxa"/>
            <w:gridSpan w:val="3"/>
            <w:tcBorders>
              <w:top w:val="single" w:sz="4" w:space="0" w:color="000000"/>
              <w:left w:val="single" w:sz="4" w:space="0" w:color="auto"/>
              <w:bottom w:val="nil"/>
              <w:right w:val="single" w:sz="4" w:space="0" w:color="000000"/>
            </w:tcBorders>
            <w:vAlign w:val="center"/>
          </w:tcPr>
          <w:p w14:paraId="4AA49285" w14:textId="729058E2" w:rsidR="006473F9" w:rsidRPr="007521BE" w:rsidRDefault="00213275" w:rsidP="003F20B8">
            <w:pPr>
              <w:suppressAutoHyphens/>
              <w:kinsoku w:val="0"/>
              <w:overflowPunct w:val="0"/>
              <w:adjustRightInd w:val="0"/>
              <w:snapToGrid w:val="0"/>
              <w:jc w:val="center"/>
              <w:textAlignment w:val="baseline"/>
              <w:rPr>
                <w:rFonts w:hAnsi="Times New Roman" w:cs="Times New Roman"/>
                <w:sz w:val="21"/>
                <w:szCs w:val="21"/>
              </w:rPr>
            </w:pPr>
            <w:r w:rsidRPr="00213275">
              <w:rPr>
                <w:rFonts w:hAnsi="Times New Roman" w:cs="Times New Roman" w:hint="eastAsia"/>
                <w:color w:val="FF0000"/>
                <w:sz w:val="21"/>
                <w:szCs w:val="21"/>
              </w:rPr>
              <w:t>50</w:t>
            </w:r>
          </w:p>
        </w:tc>
      </w:tr>
      <w:tr w:rsidR="006473F9" w:rsidRPr="007521BE" w14:paraId="2A8F75F1" w14:textId="77777777" w:rsidTr="006473F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AE02EE5"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84"/>
                <w:sz w:val="21"/>
                <w:szCs w:val="21"/>
                <w:fitText w:val="1725" w:id="-1322084859"/>
              </w:rPr>
              <w:t>伐採の期</w:t>
            </w:r>
            <w:r w:rsidRPr="006473F9">
              <w:rPr>
                <w:rFonts w:hAnsi="Times New Roman" w:cs="Times New Roman" w:hint="eastAsia"/>
                <w:spacing w:val="2"/>
                <w:sz w:val="21"/>
                <w:szCs w:val="21"/>
                <w:fitText w:val="1725" w:id="-1322084859"/>
              </w:rPr>
              <w:t>間</w:t>
            </w:r>
          </w:p>
        </w:tc>
        <w:tc>
          <w:tcPr>
            <w:tcW w:w="5954" w:type="dxa"/>
            <w:gridSpan w:val="3"/>
            <w:tcBorders>
              <w:top w:val="single" w:sz="4" w:space="0" w:color="000000"/>
              <w:left w:val="single" w:sz="4" w:space="0" w:color="auto"/>
              <w:bottom w:val="nil"/>
              <w:right w:val="single" w:sz="4" w:space="0" w:color="000000"/>
            </w:tcBorders>
            <w:vAlign w:val="center"/>
          </w:tcPr>
          <w:p w14:paraId="6573E7C6" w14:textId="495AC5CA" w:rsidR="006473F9" w:rsidRPr="007521BE" w:rsidRDefault="007E276E" w:rsidP="003F20B8">
            <w:pPr>
              <w:suppressAutoHyphens/>
              <w:kinsoku w:val="0"/>
              <w:overflowPunct w:val="0"/>
              <w:adjustRightInd w:val="0"/>
              <w:snapToGrid w:val="0"/>
              <w:textAlignment w:val="baseline"/>
              <w:rPr>
                <w:rFonts w:hAnsi="Times New Roman" w:cs="Times New Roman"/>
                <w:sz w:val="21"/>
                <w:szCs w:val="21"/>
              </w:rPr>
            </w:pPr>
            <w:r w:rsidRPr="00806C6D">
              <w:rPr>
                <w:rFonts w:hAnsi="Times New Roman" w:cs="Times New Roman"/>
                <w:noProof/>
                <w:color w:val="FF0000"/>
                <w:sz w:val="21"/>
                <w:szCs w:val="21"/>
              </w:rPr>
              <mc:AlternateContent>
                <mc:Choice Requires="wps">
                  <w:drawing>
                    <wp:anchor distT="0" distB="0" distL="114300" distR="114300" simplePos="0" relativeHeight="251684864" behindDoc="0" locked="0" layoutInCell="1" allowOverlap="1" wp14:anchorId="5A7FE42E" wp14:editId="700AAC25">
                      <wp:simplePos x="0" y="0"/>
                      <wp:positionH relativeFrom="column">
                        <wp:posOffset>2651125</wp:posOffset>
                      </wp:positionH>
                      <wp:positionV relativeFrom="paragraph">
                        <wp:posOffset>-397510</wp:posOffset>
                      </wp:positionV>
                      <wp:extent cx="1409700" cy="371475"/>
                      <wp:effectExtent l="609600" t="0" r="19050" b="66675"/>
                      <wp:wrapNone/>
                      <wp:docPr id="18" name="線吹き出し 2 (枠付き) 18"/>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18750"/>
                                  <a:gd name="adj2" fmla="val -8333"/>
                                  <a:gd name="adj3" fmla="val 18750"/>
                                  <a:gd name="adj4" fmla="val -16667"/>
                                  <a:gd name="adj5" fmla="val 94550"/>
                                  <a:gd name="adj6" fmla="val -40586"/>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5133502" w14:textId="364346A2" w:rsidR="00185D65" w:rsidRPr="00D12DAF" w:rsidRDefault="00185D65" w:rsidP="006473F9">
                                  <w:pPr>
                                    <w:spacing w:line="160" w:lineRule="exact"/>
                                    <w:jc w:val="left"/>
                                    <w:rPr>
                                      <w:color w:val="000000" w:themeColor="text1"/>
                                      <w:sz w:val="16"/>
                                      <w:szCs w:val="16"/>
                                    </w:rPr>
                                  </w:pPr>
                                  <w:r>
                                    <w:rPr>
                                      <w:rFonts w:hint="eastAsia"/>
                                      <w:color w:val="000000" w:themeColor="text1"/>
                                      <w:sz w:val="16"/>
                                      <w:szCs w:val="16"/>
                                    </w:rPr>
                                    <w:t>伐採の始期</w:t>
                                  </w:r>
                                  <w:r>
                                    <w:rPr>
                                      <w:color w:val="000000" w:themeColor="text1"/>
                                      <w:sz w:val="16"/>
                                      <w:szCs w:val="16"/>
                                    </w:rPr>
                                    <w:t>が</w:t>
                                  </w:r>
                                  <w:r>
                                    <w:rPr>
                                      <w:rFonts w:hint="eastAsia"/>
                                      <w:color w:val="000000" w:themeColor="text1"/>
                                      <w:sz w:val="16"/>
                                      <w:szCs w:val="16"/>
                                    </w:rPr>
                                    <w:t>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FE42E" id="線吹き出し 2 (枠付き) 18" o:spid="_x0000_s1031" type="#_x0000_t48" style="position:absolute;left:0;text-align:left;margin-left:208.75pt;margin-top:-31.3pt;width:111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" adj="-8767,20423" fillcolor="window" strokecolor="#2f528f" strokeweight="1pt">
                      <v:stroke startarrow="block"/>
                      <v:textbox inset=",0,,0">
                        <w:txbxContent>
                          <w:p w14:paraId="15133502" w14:textId="364346A2" w:rsidR="00185D65" w:rsidRPr="00D12DAF" w:rsidRDefault="00185D65" w:rsidP="006473F9">
                            <w:pPr>
                              <w:spacing w:line="160" w:lineRule="exact"/>
                              <w:jc w:val="left"/>
                              <w:rPr>
                                <w:color w:val="000000" w:themeColor="text1"/>
                                <w:sz w:val="16"/>
                                <w:szCs w:val="16"/>
                              </w:rPr>
                            </w:pPr>
                            <w:r>
                              <w:rPr>
                                <w:rFonts w:hint="eastAsia"/>
                                <w:color w:val="000000" w:themeColor="text1"/>
                                <w:sz w:val="16"/>
                                <w:szCs w:val="16"/>
                              </w:rPr>
                              <w:t>伐採の始期</w:t>
                            </w:r>
                            <w:r>
                              <w:rPr>
                                <w:color w:val="000000" w:themeColor="text1"/>
                                <w:sz w:val="16"/>
                                <w:szCs w:val="16"/>
                              </w:rPr>
                              <w:t>が</w:t>
                            </w:r>
                            <w:r>
                              <w:rPr>
                                <w:rFonts w:hint="eastAsia"/>
                                <w:color w:val="000000" w:themeColor="text1"/>
                                <w:sz w:val="16"/>
                                <w:szCs w:val="16"/>
                              </w:rPr>
                              <w:t>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v:textbox>
                      <o:callout v:ext="edit" minusy="t"/>
                    </v:shape>
                  </w:pict>
                </mc:Fallback>
              </mc:AlternateContent>
            </w:r>
            <w:r w:rsidR="006473F9" w:rsidRPr="00213275">
              <w:rPr>
                <w:rFonts w:hAnsi="Times New Roman" w:cs="Times New Roman" w:hint="eastAsia"/>
                <w:color w:val="FF0000"/>
                <w:sz w:val="21"/>
                <w:szCs w:val="21"/>
              </w:rPr>
              <w:t>令和</w:t>
            </w:r>
            <w:r w:rsidR="003F20B8">
              <w:rPr>
                <w:rFonts w:hAnsi="Times New Roman" w:cs="Times New Roman" w:hint="eastAsia"/>
                <w:color w:val="FF0000"/>
                <w:sz w:val="21"/>
                <w:szCs w:val="21"/>
              </w:rPr>
              <w:t>5</w:t>
            </w:r>
            <w:r w:rsidR="006473F9" w:rsidRPr="00213275">
              <w:rPr>
                <w:rFonts w:hAnsi="Times New Roman" w:cs="Times New Roman" w:hint="eastAsia"/>
                <w:color w:val="FF0000"/>
                <w:sz w:val="21"/>
                <w:szCs w:val="21"/>
              </w:rPr>
              <w:t>年</w:t>
            </w:r>
            <w:r w:rsidR="003F20B8">
              <w:rPr>
                <w:rFonts w:hAnsi="Times New Roman" w:cs="Times New Roman" w:hint="eastAsia"/>
                <w:color w:val="FF0000"/>
                <w:sz w:val="21"/>
                <w:szCs w:val="21"/>
              </w:rPr>
              <w:t>2</w:t>
            </w:r>
            <w:r w:rsidR="006473F9" w:rsidRPr="00213275">
              <w:rPr>
                <w:rFonts w:hAnsi="Times New Roman" w:cs="Times New Roman" w:hint="eastAsia"/>
                <w:color w:val="FF0000"/>
                <w:sz w:val="21"/>
                <w:szCs w:val="21"/>
              </w:rPr>
              <w:t>月</w:t>
            </w:r>
            <w:r w:rsidR="003F20B8">
              <w:rPr>
                <w:rFonts w:hAnsi="Times New Roman" w:cs="Times New Roman" w:hint="eastAsia"/>
                <w:color w:val="FF0000"/>
                <w:sz w:val="21"/>
                <w:szCs w:val="21"/>
              </w:rPr>
              <w:t>20</w:t>
            </w:r>
            <w:r w:rsidR="006473F9" w:rsidRPr="00213275">
              <w:rPr>
                <w:rFonts w:hAnsi="Times New Roman" w:cs="Times New Roman" w:hint="eastAsia"/>
                <w:color w:val="FF0000"/>
                <w:sz w:val="21"/>
                <w:szCs w:val="21"/>
              </w:rPr>
              <w:t>日</w:t>
            </w:r>
            <w:r w:rsidR="006473F9">
              <w:rPr>
                <w:rFonts w:hAnsi="Times New Roman" w:cs="Times New Roman" w:hint="eastAsia"/>
                <w:sz w:val="21"/>
                <w:szCs w:val="21"/>
              </w:rPr>
              <w:t xml:space="preserve">　～　</w:t>
            </w:r>
            <w:r w:rsidR="006473F9" w:rsidRPr="00213275">
              <w:rPr>
                <w:rFonts w:hAnsi="Times New Roman" w:cs="Times New Roman" w:hint="eastAsia"/>
                <w:color w:val="FF0000"/>
                <w:sz w:val="21"/>
                <w:szCs w:val="21"/>
              </w:rPr>
              <w:t>令和5年</w:t>
            </w:r>
            <w:r w:rsidR="003F20B8">
              <w:rPr>
                <w:rFonts w:hAnsi="Times New Roman" w:cs="Times New Roman" w:hint="eastAsia"/>
                <w:color w:val="FF0000"/>
                <w:sz w:val="21"/>
                <w:szCs w:val="21"/>
              </w:rPr>
              <w:t>3</w:t>
            </w:r>
            <w:r w:rsidR="006473F9" w:rsidRPr="00213275">
              <w:rPr>
                <w:rFonts w:hAnsi="Times New Roman" w:cs="Times New Roman" w:hint="eastAsia"/>
                <w:color w:val="FF0000"/>
                <w:sz w:val="21"/>
                <w:szCs w:val="21"/>
              </w:rPr>
              <w:t>月</w:t>
            </w:r>
            <w:r w:rsidR="003F20B8">
              <w:rPr>
                <w:rFonts w:hAnsi="Times New Roman" w:cs="Times New Roman" w:hint="eastAsia"/>
                <w:color w:val="FF0000"/>
                <w:sz w:val="21"/>
                <w:szCs w:val="21"/>
              </w:rPr>
              <w:t>10</w:t>
            </w:r>
            <w:r w:rsidR="006473F9" w:rsidRPr="00213275">
              <w:rPr>
                <w:rFonts w:hAnsi="Times New Roman" w:cs="Times New Roman" w:hint="eastAsia"/>
                <w:color w:val="FF0000"/>
                <w:sz w:val="21"/>
                <w:szCs w:val="21"/>
              </w:rPr>
              <w:t>日</w:t>
            </w:r>
          </w:p>
        </w:tc>
      </w:tr>
      <w:tr w:rsidR="006473F9" w:rsidRPr="007521BE" w14:paraId="4D04F570" w14:textId="77777777" w:rsidTr="006473F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CAC5E50"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ＭＳ 明朝" w:cs="ＭＳ 明朝" w:hint="eastAsia"/>
                <w:spacing w:val="147"/>
                <w:sz w:val="21"/>
                <w:szCs w:val="21"/>
                <w:fitText w:val="1725" w:id="-1322084858"/>
              </w:rPr>
              <w:t>集材方</w:t>
            </w:r>
            <w:r w:rsidRPr="006473F9">
              <w:rPr>
                <w:rFonts w:hAnsi="ＭＳ 明朝" w:cs="ＭＳ 明朝" w:hint="eastAsia"/>
                <w:spacing w:val="1"/>
                <w:sz w:val="21"/>
                <w:szCs w:val="21"/>
                <w:fitText w:val="1725" w:id="-1322084858"/>
              </w:rPr>
              <w:t>法</w:t>
            </w:r>
          </w:p>
        </w:tc>
        <w:tc>
          <w:tcPr>
            <w:tcW w:w="5954" w:type="dxa"/>
            <w:gridSpan w:val="3"/>
            <w:tcBorders>
              <w:top w:val="single" w:sz="4" w:space="0" w:color="000000"/>
              <w:left w:val="single" w:sz="4" w:space="0" w:color="auto"/>
              <w:bottom w:val="nil"/>
              <w:right w:val="single" w:sz="4" w:space="0" w:color="000000"/>
            </w:tcBorders>
            <w:vAlign w:val="center"/>
          </w:tcPr>
          <w:p w14:paraId="5BAB1301"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82816" behindDoc="0" locked="0" layoutInCell="1" allowOverlap="1" wp14:anchorId="76652FB3" wp14:editId="5825C2C7">
                      <wp:simplePos x="0" y="0"/>
                      <wp:positionH relativeFrom="column">
                        <wp:posOffset>657225</wp:posOffset>
                      </wp:positionH>
                      <wp:positionV relativeFrom="paragraph">
                        <wp:posOffset>1270</wp:posOffset>
                      </wp:positionV>
                      <wp:extent cx="409575" cy="2095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99AFC" id="楕円 19" o:spid="_x0000_s1026" style="position:absolute;left:0;text-align:left;margin-left:51.75pt;margin-top:.1pt;width:32.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" filled="f" strokecolor="red" strokeweight="1pt">
                      <v:stroke joinstyle="miter"/>
                    </v:oval>
                  </w:pict>
                </mc:Fallback>
              </mc:AlternateContent>
            </w:r>
            <w:r w:rsidRPr="007521BE">
              <w:rPr>
                <w:rFonts w:hAnsi="ＭＳ 明朝" w:cs="ＭＳ 明朝" w:hint="eastAsia"/>
                <w:sz w:val="21"/>
                <w:szCs w:val="21"/>
              </w:rPr>
              <w:t>集材路・架線・その他（　　　　　）</w:t>
            </w:r>
          </w:p>
        </w:tc>
      </w:tr>
      <w:tr w:rsidR="006473F9" w:rsidRPr="007521BE" w14:paraId="59EDD85E" w14:textId="77777777" w:rsidTr="006473F9">
        <w:trPr>
          <w:trHeight w:hRule="exact" w:val="686"/>
        </w:trPr>
        <w:tc>
          <w:tcPr>
            <w:tcW w:w="165" w:type="dxa"/>
            <w:tcBorders>
              <w:top w:val="nil"/>
              <w:left w:val="single" w:sz="4" w:space="0" w:color="auto"/>
              <w:bottom w:val="single" w:sz="4" w:space="0" w:color="auto"/>
              <w:right w:val="single" w:sz="4" w:space="0" w:color="auto"/>
            </w:tcBorders>
            <w:vAlign w:val="center"/>
          </w:tcPr>
          <w:p w14:paraId="5248AEFD"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496E0FED"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24"/>
                <w:sz w:val="21"/>
                <w:szCs w:val="21"/>
                <w:fitText w:val="1498" w:id="-1322084857"/>
              </w:rPr>
              <w:t>集材路の場</w:t>
            </w:r>
            <w:r w:rsidRPr="006473F9">
              <w:rPr>
                <w:rFonts w:hAnsi="Times New Roman" w:cs="Times New Roman" w:hint="eastAsia"/>
                <w:sz w:val="21"/>
                <w:szCs w:val="21"/>
                <w:fitText w:val="1498" w:id="-1322084857"/>
              </w:rPr>
              <w:t>合</w:t>
            </w:r>
          </w:p>
          <w:p w14:paraId="1E65E625"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463AD443" w14:textId="5641B771" w:rsidR="006473F9" w:rsidRPr="007521BE" w:rsidRDefault="006473F9" w:rsidP="003F20B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Pr="00213275">
              <w:rPr>
                <w:rFonts w:hAnsi="Times New Roman" w:cs="Times New Roman" w:hint="eastAsia"/>
                <w:color w:val="FF0000"/>
                <w:sz w:val="21"/>
                <w:szCs w:val="21"/>
              </w:rPr>
              <w:t>３</w:t>
            </w:r>
            <w:r w:rsidRPr="007521BE">
              <w:rPr>
                <w:rFonts w:hAnsi="Times New Roman" w:cs="Times New Roman" w:hint="eastAsia"/>
                <w:sz w:val="21"/>
                <w:szCs w:val="21"/>
              </w:rPr>
              <w:t xml:space="preserve">ｍ　・　延長　</w:t>
            </w:r>
            <w:r w:rsidR="003F20B8" w:rsidRPr="003F20B8">
              <w:rPr>
                <w:rFonts w:hAnsi="Times New Roman" w:cs="Times New Roman" w:hint="eastAsia"/>
                <w:color w:val="FF0000"/>
                <w:sz w:val="21"/>
                <w:szCs w:val="21"/>
              </w:rPr>
              <w:t>１００</w:t>
            </w:r>
            <w:r w:rsidRPr="007521BE">
              <w:rPr>
                <w:rFonts w:hAnsi="Times New Roman" w:cs="Times New Roman" w:hint="eastAsia"/>
                <w:sz w:val="21"/>
                <w:szCs w:val="21"/>
              </w:rPr>
              <w:t>ｍ</w:t>
            </w:r>
          </w:p>
        </w:tc>
      </w:tr>
    </w:tbl>
    <w:p w14:paraId="149279AC"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5252880F" w14:textId="77777777" w:rsidR="006473F9" w:rsidRPr="007521BE" w:rsidRDefault="006473F9" w:rsidP="006473F9">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73F9" w:rsidRPr="007521BE" w14:paraId="3A27DB65" w14:textId="77777777" w:rsidTr="006473F9">
        <w:trPr>
          <w:trHeight w:val="454"/>
        </w:trPr>
        <w:tc>
          <w:tcPr>
            <w:tcW w:w="7223" w:type="dxa"/>
            <w:tcBorders>
              <w:top w:val="single" w:sz="4" w:space="0" w:color="000000"/>
              <w:left w:val="single" w:sz="4" w:space="0" w:color="000000"/>
              <w:bottom w:val="single" w:sz="4" w:space="0" w:color="000000"/>
              <w:right w:val="single" w:sz="4" w:space="0" w:color="000000"/>
            </w:tcBorders>
          </w:tcPr>
          <w:p w14:paraId="433A99B7" w14:textId="77777777" w:rsidR="006473F9" w:rsidRPr="007521BE" w:rsidRDefault="006473F9" w:rsidP="006473F9">
            <w:pPr>
              <w:suppressAutoHyphens/>
              <w:kinsoku w:val="0"/>
              <w:overflowPunct w:val="0"/>
              <w:adjustRightInd w:val="0"/>
              <w:snapToGrid w:val="0"/>
              <w:jc w:val="left"/>
              <w:textAlignment w:val="baseline"/>
              <w:rPr>
                <w:rFonts w:hAnsi="Times New Roman" w:cs="Times New Roman"/>
                <w:sz w:val="21"/>
                <w:szCs w:val="21"/>
              </w:rPr>
            </w:pPr>
          </w:p>
        </w:tc>
      </w:tr>
    </w:tbl>
    <w:p w14:paraId="26188A55"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167FB426"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3C2EE468" w14:textId="77777777" w:rsidR="006473F9" w:rsidRPr="007521BE" w:rsidRDefault="006473F9" w:rsidP="006473F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6DFD3202"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25747AD4"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0098D37D"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1F605EE"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564E32AF"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10FB43E5" w14:textId="77777777" w:rsidR="006473F9" w:rsidRPr="007521BE" w:rsidRDefault="006473F9" w:rsidP="006473F9">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12686B08" w14:textId="77777777"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4ADEC648" w14:textId="77777777" w:rsidR="006473F9" w:rsidRPr="007521BE" w:rsidRDefault="006473F9" w:rsidP="006473F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F6990B8"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6FE1D781" w14:textId="77777777" w:rsidR="006473F9" w:rsidRDefault="006473F9" w:rsidP="006473F9">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213275">
        <w:rPr>
          <w:rFonts w:hAnsi="ＭＳ 明朝" w:cs="ＭＳ 明朝" w:hint="eastAsia"/>
          <w:color w:val="FF0000"/>
          <w:sz w:val="21"/>
          <w:szCs w:val="21"/>
        </w:rPr>
        <w:t>〇〇市〇〇町１－２－３</w:t>
      </w:r>
    </w:p>
    <w:p w14:paraId="461568F3" w14:textId="77777777" w:rsidR="006473F9" w:rsidRDefault="006473F9" w:rsidP="006473F9">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213275">
        <w:rPr>
          <w:rFonts w:hAnsi="ＭＳ 明朝" w:cs="ＭＳ 明朝" w:hint="eastAsia"/>
          <w:color w:val="FF0000"/>
          <w:sz w:val="21"/>
          <w:szCs w:val="21"/>
        </w:rPr>
        <w:t>森林　太郎</w:t>
      </w:r>
    </w:p>
    <w:p w14:paraId="3E67FA22"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35F3CB9C"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85888" behindDoc="0" locked="0" layoutInCell="1" allowOverlap="1" wp14:anchorId="1C32351D" wp14:editId="4D2C5E52">
                <wp:simplePos x="0" y="0"/>
                <wp:positionH relativeFrom="column">
                  <wp:posOffset>1966595</wp:posOffset>
                </wp:positionH>
                <wp:positionV relativeFrom="paragraph">
                  <wp:posOffset>5080</wp:posOffset>
                </wp:positionV>
                <wp:extent cx="1809750" cy="371475"/>
                <wp:effectExtent l="0" t="0" r="914400" b="180975"/>
                <wp:wrapNone/>
                <wp:docPr id="20" name="線吹き出し 2 (枠付き) 20"/>
                <wp:cNvGraphicFramePr/>
                <a:graphic xmlns:a="http://schemas.openxmlformats.org/drawingml/2006/main">
                  <a:graphicData uri="http://schemas.microsoft.com/office/word/2010/wordprocessingShape">
                    <wps:wsp>
                      <wps:cNvSpPr/>
                      <wps:spPr>
                        <a:xfrm>
                          <a:off x="0" y="0"/>
                          <a:ext cx="1809750" cy="371475"/>
                        </a:xfrm>
                        <a:prstGeom prst="borderCallout2">
                          <a:avLst>
                            <a:gd name="adj1" fmla="val 46955"/>
                            <a:gd name="adj2" fmla="val 107884"/>
                            <a:gd name="adj3" fmla="val 46955"/>
                            <a:gd name="adj4" fmla="val 125901"/>
                            <a:gd name="adj5" fmla="val 130447"/>
                            <a:gd name="adj6" fmla="val 14591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2589D0F5" w14:textId="77777777" w:rsidR="00185D65" w:rsidRPr="00D12DAF" w:rsidRDefault="00185D65" w:rsidP="006473F9">
                            <w:pPr>
                              <w:spacing w:line="160" w:lineRule="exact"/>
                              <w:jc w:val="left"/>
                              <w:rPr>
                                <w:color w:val="000000" w:themeColor="text1"/>
                                <w:sz w:val="16"/>
                                <w:szCs w:val="16"/>
                              </w:rPr>
                            </w:pPr>
                            <w:r>
                              <w:rPr>
                                <w:rFonts w:hint="eastAsia"/>
                                <w:color w:val="000000" w:themeColor="text1"/>
                                <w:sz w:val="16"/>
                                <w:szCs w:val="16"/>
                              </w:rPr>
                              <w:t>主伐に係る</w:t>
                            </w:r>
                            <w:r>
                              <w:rPr>
                                <w:color w:val="000000" w:themeColor="text1"/>
                                <w:sz w:val="16"/>
                                <w:szCs w:val="16"/>
                              </w:rPr>
                              <w:t>伐採面積と一致</w:t>
                            </w:r>
                            <w:r>
                              <w:rPr>
                                <w:rFonts w:hint="eastAsia"/>
                                <w:color w:val="000000" w:themeColor="text1"/>
                                <w:sz w:val="16"/>
                                <w:szCs w:val="16"/>
                              </w:rPr>
                              <w:t>している</w:t>
                            </w:r>
                            <w:r>
                              <w:rPr>
                                <w:color w:val="000000" w:themeColor="text1"/>
                                <w:sz w:val="16"/>
                                <w:szCs w:val="16"/>
                              </w:rPr>
                              <w:t>こと</w:t>
                            </w:r>
                            <w:r>
                              <w:rPr>
                                <w:rFonts w:hint="eastAsia"/>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2351D" id="線吹き出し 2 (枠付き) 20" o:spid="_x0000_s1032" type="#_x0000_t48" style="position:absolute;left:0;text-align:left;margin-left:154.85pt;margin-top:.4pt;width:142.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" adj="31518,28177,27195,10142,23303,10142" fillcolor="window" strokecolor="#2f528f" strokeweight="1pt">
                <v:stroke startarrow="block"/>
                <v:textbox inset=",0,,0">
                  <w:txbxContent>
                    <w:p w14:paraId="2589D0F5" w14:textId="77777777" w:rsidR="00185D65" w:rsidRPr="00D12DAF" w:rsidRDefault="00185D65" w:rsidP="006473F9">
                      <w:pPr>
                        <w:spacing w:line="160" w:lineRule="exact"/>
                        <w:jc w:val="left"/>
                        <w:rPr>
                          <w:color w:val="000000" w:themeColor="text1"/>
                          <w:sz w:val="16"/>
                          <w:szCs w:val="16"/>
                        </w:rPr>
                      </w:pPr>
                      <w:r>
                        <w:rPr>
                          <w:rFonts w:hint="eastAsia"/>
                          <w:color w:val="000000" w:themeColor="text1"/>
                          <w:sz w:val="16"/>
                          <w:szCs w:val="16"/>
                        </w:rPr>
                        <w:t>主伐に係る</w:t>
                      </w:r>
                      <w:r>
                        <w:rPr>
                          <w:color w:val="000000" w:themeColor="text1"/>
                          <w:sz w:val="16"/>
                          <w:szCs w:val="16"/>
                        </w:rPr>
                        <w:t>伐採面積と一致</w:t>
                      </w:r>
                      <w:r>
                        <w:rPr>
                          <w:rFonts w:hint="eastAsia"/>
                          <w:color w:val="000000" w:themeColor="text1"/>
                          <w:sz w:val="16"/>
                          <w:szCs w:val="16"/>
                        </w:rPr>
                        <w:t>している</w:t>
                      </w:r>
                      <w:r>
                        <w:rPr>
                          <w:color w:val="000000" w:themeColor="text1"/>
                          <w:sz w:val="16"/>
                          <w:szCs w:val="16"/>
                        </w:rPr>
                        <w:t>こと</w:t>
                      </w:r>
                      <w:r>
                        <w:rPr>
                          <w:rFonts w:hint="eastAsia"/>
                          <w:color w:val="000000" w:themeColor="text1"/>
                          <w:sz w:val="16"/>
                          <w:szCs w:val="16"/>
                        </w:rPr>
                        <w:t>。</w:t>
                      </w:r>
                    </w:p>
                  </w:txbxContent>
                </v:textbox>
                <o:callout v:ext="edit" minusx="t" minusy="t"/>
              </v:shape>
            </w:pict>
          </mc:Fallback>
        </mc:AlternateContent>
      </w:r>
    </w:p>
    <w:p w14:paraId="64D6F0AB" w14:textId="77777777"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4DBB786" w14:textId="30091493" w:rsidR="006473F9" w:rsidRPr="007521BE" w:rsidRDefault="006473F9" w:rsidP="006473F9">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6473F9" w:rsidRPr="007521BE" w14:paraId="1DF6721C" w14:textId="77777777" w:rsidTr="006473F9">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1C1C5CA2"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071A7B3C" w14:textId="72A3DE52" w:rsidR="006473F9" w:rsidRPr="007521BE" w:rsidRDefault="006473F9" w:rsidP="003F20B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3F20B8">
              <w:rPr>
                <w:rFonts w:hAnsi="ＭＳ 明朝" w:cs="ＭＳ 明朝" w:hint="eastAsia"/>
                <w:sz w:val="21"/>
                <w:szCs w:val="21"/>
              </w:rPr>
              <w:t xml:space="preserve">　　― </w:t>
            </w:r>
            <w:r w:rsidRPr="007521BE">
              <w:rPr>
                <w:rFonts w:hAnsi="ＭＳ 明朝" w:cs="ＭＳ 明朝" w:hint="eastAsia"/>
                <w:sz w:val="21"/>
                <w:szCs w:val="21"/>
              </w:rPr>
              <w:t xml:space="preserve">　</w:t>
            </w:r>
            <w:r w:rsidRPr="007521BE">
              <w:rPr>
                <w:rFonts w:hAnsi="ＭＳ 明朝" w:cs="ＭＳ 明朝"/>
                <w:sz w:val="21"/>
                <w:szCs w:val="21"/>
              </w:rPr>
              <w:t>ha</w:t>
            </w:r>
          </w:p>
        </w:tc>
      </w:tr>
      <w:tr w:rsidR="006473F9" w:rsidRPr="007521BE" w14:paraId="1C7D4BD2" w14:textId="77777777" w:rsidTr="006473F9">
        <w:trPr>
          <w:trHeight w:val="454"/>
        </w:trPr>
        <w:tc>
          <w:tcPr>
            <w:tcW w:w="209" w:type="dxa"/>
            <w:vMerge w:val="restart"/>
            <w:tcBorders>
              <w:top w:val="nil"/>
              <w:left w:val="single" w:sz="4" w:space="0" w:color="000000"/>
              <w:right w:val="nil"/>
            </w:tcBorders>
            <w:vAlign w:val="center"/>
          </w:tcPr>
          <w:p w14:paraId="12845053"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90A43CF"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19D85D3A" w14:textId="3249CE5C" w:rsidR="006473F9" w:rsidRPr="007521BE" w:rsidRDefault="006473F9" w:rsidP="006473F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213275">
              <w:rPr>
                <w:rFonts w:hAnsi="ＭＳ 明朝" w:cs="ＭＳ 明朝" w:hint="eastAsia"/>
                <w:sz w:val="21"/>
                <w:szCs w:val="21"/>
              </w:rPr>
              <w:t>―</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6473F9" w:rsidRPr="007521BE" w14:paraId="6D3B85E3" w14:textId="77777777" w:rsidTr="006473F9">
        <w:trPr>
          <w:trHeight w:val="454"/>
        </w:trPr>
        <w:tc>
          <w:tcPr>
            <w:tcW w:w="209" w:type="dxa"/>
            <w:vMerge/>
            <w:tcBorders>
              <w:left w:val="single" w:sz="4" w:space="0" w:color="000000"/>
              <w:right w:val="single" w:sz="4" w:space="0" w:color="000000"/>
            </w:tcBorders>
            <w:vAlign w:val="center"/>
          </w:tcPr>
          <w:p w14:paraId="0DD27149" w14:textId="77777777" w:rsidR="006473F9" w:rsidRPr="007521BE" w:rsidRDefault="006473F9" w:rsidP="006473F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5D50C79F"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F071140"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D2DB312" w14:textId="1822A2CD" w:rsidR="006473F9" w:rsidRPr="007521BE" w:rsidRDefault="006473F9" w:rsidP="0021327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213275">
              <w:rPr>
                <w:rFonts w:hAnsi="ＭＳ 明朝" w:cs="ＭＳ 明朝" w:hint="eastAsia"/>
                <w:sz w:val="21"/>
                <w:szCs w:val="21"/>
              </w:rPr>
              <w:t>―</w:t>
            </w:r>
            <w:r w:rsidRPr="007521BE">
              <w:rPr>
                <w:rFonts w:hAnsi="ＭＳ 明朝" w:cs="ＭＳ 明朝"/>
                <w:sz w:val="21"/>
                <w:szCs w:val="21"/>
              </w:rPr>
              <w:t xml:space="preserve">   ha</w:t>
            </w:r>
          </w:p>
        </w:tc>
      </w:tr>
      <w:tr w:rsidR="006473F9" w:rsidRPr="007521BE" w14:paraId="295E370E" w14:textId="77777777" w:rsidTr="006473F9">
        <w:trPr>
          <w:trHeight w:val="454"/>
        </w:trPr>
        <w:tc>
          <w:tcPr>
            <w:tcW w:w="209" w:type="dxa"/>
            <w:vMerge/>
            <w:tcBorders>
              <w:left w:val="single" w:sz="4" w:space="0" w:color="000000"/>
              <w:right w:val="single" w:sz="4" w:space="0" w:color="000000"/>
            </w:tcBorders>
            <w:vAlign w:val="center"/>
          </w:tcPr>
          <w:p w14:paraId="1F8C5931" w14:textId="77777777" w:rsidR="006473F9" w:rsidRPr="007521BE" w:rsidRDefault="006473F9" w:rsidP="006473F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6466CDD" w14:textId="77777777" w:rsidR="006473F9" w:rsidRPr="007521BE" w:rsidRDefault="006473F9" w:rsidP="006473F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6CB3FBD"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2E590D41" w14:textId="77777777" w:rsidR="006473F9" w:rsidRPr="007521BE" w:rsidRDefault="006473F9" w:rsidP="006473F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6473F9" w:rsidRPr="007521BE" w14:paraId="3A357750" w14:textId="77777777" w:rsidTr="006473F9">
        <w:trPr>
          <w:trHeight w:val="454"/>
        </w:trPr>
        <w:tc>
          <w:tcPr>
            <w:tcW w:w="209" w:type="dxa"/>
            <w:vMerge/>
            <w:tcBorders>
              <w:left w:val="single" w:sz="4" w:space="0" w:color="000000"/>
              <w:right w:val="single" w:sz="4" w:space="0" w:color="000000"/>
            </w:tcBorders>
            <w:vAlign w:val="center"/>
          </w:tcPr>
          <w:p w14:paraId="1E72CFA8" w14:textId="77777777" w:rsidR="006473F9" w:rsidRPr="007521BE" w:rsidRDefault="006473F9" w:rsidP="006473F9">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5952305"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56D3921" w14:textId="6DB14DCF" w:rsidR="006473F9" w:rsidRPr="007521BE" w:rsidRDefault="00213275" w:rsidP="003F20B8">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F20B8">
              <w:rPr>
                <w:rFonts w:hAnsi="ＭＳ 明朝" w:cs="ＭＳ 明朝"/>
                <w:sz w:val="21"/>
                <w:szCs w:val="21"/>
              </w:rPr>
              <w:t xml:space="preserve"> </w:t>
            </w:r>
            <w:r w:rsidR="003F20B8">
              <w:rPr>
                <w:rFonts w:hAnsi="ＭＳ 明朝" w:cs="ＭＳ 明朝" w:hint="eastAsia"/>
                <w:sz w:val="21"/>
                <w:szCs w:val="21"/>
              </w:rPr>
              <w:t xml:space="preserve">―　</w:t>
            </w:r>
            <w:r w:rsidR="006473F9" w:rsidRPr="007521BE">
              <w:rPr>
                <w:rFonts w:hAnsi="ＭＳ 明朝" w:cs="ＭＳ 明朝"/>
                <w:sz w:val="21"/>
                <w:szCs w:val="21"/>
              </w:rPr>
              <w:t xml:space="preserve"> ha</w:t>
            </w:r>
          </w:p>
        </w:tc>
      </w:tr>
      <w:tr w:rsidR="006473F9" w:rsidRPr="007521BE" w14:paraId="04DCB828" w14:textId="77777777" w:rsidTr="006473F9">
        <w:trPr>
          <w:trHeight w:val="454"/>
        </w:trPr>
        <w:tc>
          <w:tcPr>
            <w:tcW w:w="209" w:type="dxa"/>
            <w:vMerge/>
            <w:tcBorders>
              <w:left w:val="single" w:sz="4" w:space="0" w:color="000000"/>
              <w:right w:val="single" w:sz="4" w:space="0" w:color="000000"/>
            </w:tcBorders>
            <w:vAlign w:val="center"/>
          </w:tcPr>
          <w:p w14:paraId="302F071D" w14:textId="77777777" w:rsidR="006473F9" w:rsidRPr="007521BE" w:rsidRDefault="006473F9" w:rsidP="006473F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1730AF37" w14:textId="3B9CBA63"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1BE95FD"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478CEFEA" w14:textId="4B8E93DB" w:rsidR="006473F9" w:rsidRPr="007521BE" w:rsidRDefault="00213275" w:rsidP="00213275">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F20B8" w:rsidRPr="003F20B8">
              <w:rPr>
                <w:rFonts w:hAnsi="ＭＳ 明朝" w:cs="ＭＳ 明朝" w:hint="eastAsia"/>
                <w:sz w:val="21"/>
                <w:szCs w:val="21"/>
              </w:rPr>
              <w:t>―</w:t>
            </w:r>
            <w:r w:rsidR="003F20B8">
              <w:rPr>
                <w:rFonts w:hAnsi="ＭＳ 明朝" w:cs="ＭＳ 明朝" w:hint="eastAsia"/>
                <w:color w:val="FF0000"/>
                <w:sz w:val="21"/>
                <w:szCs w:val="21"/>
              </w:rPr>
              <w:t xml:space="preserve">　</w:t>
            </w:r>
            <w:r>
              <w:rPr>
                <w:rFonts w:hAnsi="ＭＳ 明朝" w:cs="ＭＳ 明朝" w:hint="eastAsia"/>
                <w:sz w:val="21"/>
                <w:szCs w:val="21"/>
              </w:rPr>
              <w:t xml:space="preserve"> </w:t>
            </w:r>
            <w:r w:rsidR="006473F9" w:rsidRPr="007521BE">
              <w:rPr>
                <w:rFonts w:hAnsi="ＭＳ 明朝" w:cs="ＭＳ 明朝"/>
                <w:sz w:val="21"/>
                <w:szCs w:val="21"/>
              </w:rPr>
              <w:t>ha</w:t>
            </w:r>
          </w:p>
        </w:tc>
      </w:tr>
      <w:tr w:rsidR="006473F9" w:rsidRPr="007521BE" w14:paraId="438020CB" w14:textId="77777777" w:rsidTr="006473F9">
        <w:trPr>
          <w:trHeight w:val="454"/>
        </w:trPr>
        <w:tc>
          <w:tcPr>
            <w:tcW w:w="209" w:type="dxa"/>
            <w:vMerge/>
            <w:tcBorders>
              <w:left w:val="single" w:sz="4" w:space="0" w:color="000000"/>
              <w:right w:val="single" w:sz="4" w:space="0" w:color="000000"/>
            </w:tcBorders>
            <w:vAlign w:val="center"/>
          </w:tcPr>
          <w:p w14:paraId="22918956" w14:textId="77777777" w:rsidR="006473F9" w:rsidRPr="007521BE" w:rsidRDefault="006473F9" w:rsidP="006473F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44E6190" w14:textId="77777777" w:rsidR="006473F9" w:rsidRPr="007521BE" w:rsidRDefault="006473F9" w:rsidP="006473F9">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0E01A96E"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70CDABD0"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1D453603" w14:textId="25922AA2"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0335D6DA"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6473F9" w:rsidRPr="007521BE" w14:paraId="1B695E58" w14:textId="77777777" w:rsidTr="006473F9">
        <w:trPr>
          <w:trHeight w:val="454"/>
        </w:trPr>
        <w:tc>
          <w:tcPr>
            <w:tcW w:w="209" w:type="dxa"/>
            <w:vMerge/>
            <w:tcBorders>
              <w:left w:val="single" w:sz="4" w:space="0" w:color="000000"/>
              <w:right w:val="single" w:sz="4" w:space="0" w:color="000000"/>
            </w:tcBorders>
            <w:vAlign w:val="center"/>
          </w:tcPr>
          <w:p w14:paraId="2576DD0C" w14:textId="77777777" w:rsidR="006473F9" w:rsidRPr="007521BE" w:rsidRDefault="006473F9" w:rsidP="006473F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C0AE2E9" w14:textId="77777777" w:rsidR="006473F9" w:rsidRPr="007521BE" w:rsidRDefault="006473F9" w:rsidP="006473F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8AFDE69" w14:textId="5D613BCD"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7DF42CD8" w14:textId="60599D78"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ha</w:t>
            </w:r>
          </w:p>
        </w:tc>
      </w:tr>
      <w:tr w:rsidR="006473F9" w:rsidRPr="007521BE" w14:paraId="5C92AA9E" w14:textId="77777777" w:rsidTr="006473F9">
        <w:trPr>
          <w:trHeight w:val="454"/>
        </w:trPr>
        <w:tc>
          <w:tcPr>
            <w:tcW w:w="209" w:type="dxa"/>
            <w:vMerge/>
            <w:tcBorders>
              <w:left w:val="single" w:sz="4" w:space="0" w:color="000000"/>
              <w:bottom w:val="single" w:sz="4" w:space="0" w:color="000000"/>
              <w:right w:val="single" w:sz="4" w:space="0" w:color="000000"/>
            </w:tcBorders>
            <w:vAlign w:val="center"/>
          </w:tcPr>
          <w:p w14:paraId="345523D2" w14:textId="77777777" w:rsidR="006473F9" w:rsidRPr="007521BE" w:rsidRDefault="006473F9" w:rsidP="006473F9">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414BFE90" w14:textId="77777777" w:rsidR="006473F9" w:rsidRPr="007521BE" w:rsidRDefault="006473F9" w:rsidP="006473F9">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1B71BAE6"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751BC233" w14:textId="39B5D0F9"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44F604A8" w14:textId="1E8B112F"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2D1D6AB0"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01A85096" w14:textId="0FF01783" w:rsidR="006473F9" w:rsidRPr="007521BE" w:rsidRDefault="006473F9" w:rsidP="006473F9">
      <w:pPr>
        <w:overflowPunct w:val="0"/>
        <w:autoSpaceDE/>
        <w:autoSpaceDN/>
        <w:adjustRightInd w:val="0"/>
        <w:snapToGrid w:val="0"/>
        <w:ind w:firstLineChars="100" w:firstLine="214"/>
        <w:textAlignment w:val="baseline"/>
        <w:rPr>
          <w:rFonts w:hAnsi="ＭＳ 明朝" w:cs="ＭＳ 明朝"/>
          <w:sz w:val="21"/>
          <w:szCs w:val="21"/>
        </w:rPr>
      </w:pPr>
    </w:p>
    <w:p w14:paraId="31282E29" w14:textId="453BBC31" w:rsidR="006473F9" w:rsidRPr="007521BE" w:rsidRDefault="006473F9" w:rsidP="006473F9">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473F9" w:rsidRPr="007521BE" w14:paraId="191D3FB7" w14:textId="77777777" w:rsidTr="006473F9">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D7FA00D"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542C112A"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99B52D9"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6C61977" w14:textId="5CA90124"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8CB9A69"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5EF801E" w14:textId="7EF272F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012CDCD"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3C6DEF37"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607EDE3B"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7E2061AF"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B507820"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213275" w:rsidRPr="007521BE" w14:paraId="12A5E3D5" w14:textId="77777777" w:rsidTr="001E38A5">
        <w:trPr>
          <w:trHeight w:val="852"/>
        </w:trPr>
        <w:tc>
          <w:tcPr>
            <w:tcW w:w="1980" w:type="dxa"/>
            <w:gridSpan w:val="2"/>
            <w:tcBorders>
              <w:top w:val="single" w:sz="4" w:space="0" w:color="000000"/>
              <w:left w:val="single" w:sz="4" w:space="0" w:color="000000"/>
              <w:right w:val="single" w:sz="4" w:space="0" w:color="000000"/>
            </w:tcBorders>
            <w:vAlign w:val="center"/>
          </w:tcPr>
          <w:p w14:paraId="12220C07" w14:textId="77777777" w:rsidR="00213275" w:rsidRPr="007521BE" w:rsidRDefault="00213275"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145"/>
                <w:sz w:val="21"/>
                <w:szCs w:val="21"/>
                <w:fitText w:val="1712" w:id="-1322084856"/>
              </w:rPr>
              <w:t>人工造</w:t>
            </w:r>
            <w:r w:rsidRPr="006473F9">
              <w:rPr>
                <w:rFonts w:hAnsi="Times New Roman" w:cs="Times New Roman" w:hint="eastAsia"/>
                <w:spacing w:val="1"/>
                <w:sz w:val="21"/>
                <w:szCs w:val="21"/>
                <w:fitText w:val="1712" w:id="-1322084856"/>
              </w:rPr>
              <w:t>林</w:t>
            </w:r>
          </w:p>
          <w:p w14:paraId="3F341307" w14:textId="77777777" w:rsidR="00213275" w:rsidRPr="007521BE" w:rsidRDefault="00213275" w:rsidP="006473F9">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right w:val="single" w:sz="4" w:space="0" w:color="000000"/>
            </w:tcBorders>
            <w:vAlign w:val="center"/>
          </w:tcPr>
          <w:p w14:paraId="3E279AEC" w14:textId="58410EC5" w:rsidR="00213275" w:rsidRPr="00762776" w:rsidRDefault="00213275" w:rsidP="00213275">
            <w:pPr>
              <w:suppressAutoHyphens/>
              <w:kinsoku w:val="0"/>
              <w:overflowPunct w:val="0"/>
              <w:adjustRightInd w:val="0"/>
              <w:snapToGrid w:val="0"/>
              <w:jc w:val="center"/>
              <w:textAlignment w:val="baseline"/>
              <w:rPr>
                <w:rFonts w:hAnsi="Times New Roman" w:cs="Times New Roman"/>
                <w:sz w:val="18"/>
                <w:szCs w:val="18"/>
              </w:rPr>
            </w:pPr>
            <w:r>
              <w:rPr>
                <w:rFonts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106F175E" w14:textId="0915AB52" w:rsidR="00213275" w:rsidRPr="007521BE" w:rsidRDefault="001E38A5" w:rsidP="001E38A5">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w:t>
            </w:r>
          </w:p>
        </w:tc>
        <w:tc>
          <w:tcPr>
            <w:tcW w:w="1134" w:type="dxa"/>
            <w:tcBorders>
              <w:top w:val="single" w:sz="4" w:space="0" w:color="000000"/>
              <w:left w:val="single" w:sz="4" w:space="0" w:color="000000"/>
              <w:right w:val="single" w:sz="4" w:space="0" w:color="000000"/>
            </w:tcBorders>
            <w:vAlign w:val="center"/>
          </w:tcPr>
          <w:p w14:paraId="10E03D81" w14:textId="54BD6A9E" w:rsidR="00213275" w:rsidRPr="007521BE" w:rsidRDefault="00213275" w:rsidP="006473F9">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xml:space="preserve">―　</w:t>
            </w:r>
            <w:r w:rsidRPr="007521BE">
              <w:rPr>
                <w:rFonts w:hAnsi="ＭＳ 明朝" w:cs="ＭＳ 明朝"/>
                <w:sz w:val="21"/>
                <w:szCs w:val="21"/>
              </w:rPr>
              <w:t>ha</w:t>
            </w:r>
          </w:p>
        </w:tc>
        <w:tc>
          <w:tcPr>
            <w:tcW w:w="1134" w:type="dxa"/>
            <w:tcBorders>
              <w:top w:val="single" w:sz="4" w:space="0" w:color="000000"/>
              <w:left w:val="single" w:sz="4" w:space="0" w:color="000000"/>
              <w:right w:val="single" w:sz="4" w:space="0" w:color="000000"/>
            </w:tcBorders>
            <w:vAlign w:val="center"/>
          </w:tcPr>
          <w:p w14:paraId="05A434DD" w14:textId="5F4CD45A" w:rsidR="00213275" w:rsidRPr="007521BE" w:rsidRDefault="00213275" w:rsidP="00213275">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本</w:t>
            </w:r>
          </w:p>
        </w:tc>
        <w:tc>
          <w:tcPr>
            <w:tcW w:w="993" w:type="dxa"/>
            <w:tcBorders>
              <w:top w:val="single" w:sz="4" w:space="0" w:color="000000"/>
              <w:left w:val="single" w:sz="4" w:space="0" w:color="000000"/>
              <w:right w:val="single" w:sz="4" w:space="0" w:color="000000"/>
            </w:tcBorders>
            <w:vAlign w:val="center"/>
          </w:tcPr>
          <w:p w14:paraId="078CC234" w14:textId="2E7A4083" w:rsidR="00213275" w:rsidRPr="007521BE" w:rsidRDefault="00213275" w:rsidP="006473F9">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sz w:val="21"/>
                <w:szCs w:val="21"/>
              </w:rPr>
              <w:t>―</w:t>
            </w:r>
          </w:p>
        </w:tc>
        <w:tc>
          <w:tcPr>
            <w:tcW w:w="992" w:type="dxa"/>
            <w:tcBorders>
              <w:top w:val="single" w:sz="4" w:space="0" w:color="000000"/>
              <w:left w:val="single" w:sz="4" w:space="0" w:color="000000"/>
              <w:right w:val="single" w:sz="4" w:space="0" w:color="000000"/>
            </w:tcBorders>
            <w:vAlign w:val="center"/>
          </w:tcPr>
          <w:p w14:paraId="3E02F60B" w14:textId="4477F522" w:rsidR="00213275" w:rsidRPr="000B08D0" w:rsidRDefault="00213275" w:rsidP="00213275">
            <w:pPr>
              <w:suppressAutoHyphens/>
              <w:kinsoku w:val="0"/>
              <w:overflowPunct w:val="0"/>
              <w:adjustRightInd w:val="0"/>
              <w:snapToGrid w:val="0"/>
              <w:jc w:val="center"/>
              <w:textAlignment w:val="baseline"/>
              <w:rPr>
                <w:rFonts w:hAnsi="ＭＳ 明朝" w:cs="ＭＳ 明朝"/>
                <w:sz w:val="20"/>
                <w:szCs w:val="20"/>
              </w:rPr>
            </w:pPr>
            <w:r>
              <w:rPr>
                <w:rFonts w:hAnsi="ＭＳ 明朝" w:cs="ＭＳ 明朝"/>
                <w:sz w:val="20"/>
                <w:szCs w:val="20"/>
              </w:rPr>
              <w:t>―</w:t>
            </w:r>
          </w:p>
        </w:tc>
      </w:tr>
      <w:tr w:rsidR="001E38A5" w:rsidRPr="007521BE" w14:paraId="4B7B89BA" w14:textId="77777777" w:rsidTr="001E38A5">
        <w:trPr>
          <w:trHeight w:val="820"/>
        </w:trPr>
        <w:tc>
          <w:tcPr>
            <w:tcW w:w="1980" w:type="dxa"/>
            <w:gridSpan w:val="2"/>
            <w:tcBorders>
              <w:top w:val="single" w:sz="4" w:space="0" w:color="000000"/>
              <w:left w:val="single" w:sz="4" w:space="0" w:color="000000"/>
              <w:right w:val="single" w:sz="4" w:space="0" w:color="000000"/>
            </w:tcBorders>
            <w:vAlign w:val="center"/>
          </w:tcPr>
          <w:p w14:paraId="2FDF923D" w14:textId="77777777" w:rsidR="001E38A5" w:rsidRPr="007521BE" w:rsidRDefault="001E38A5" w:rsidP="001E38A5">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145"/>
                <w:sz w:val="21"/>
                <w:szCs w:val="21"/>
                <w:fitText w:val="1712" w:id="-1322084855"/>
              </w:rPr>
              <w:t>天然更</w:t>
            </w:r>
            <w:r w:rsidRPr="006473F9">
              <w:rPr>
                <w:rFonts w:hAnsi="Times New Roman" w:cs="Times New Roman" w:hint="eastAsia"/>
                <w:spacing w:val="1"/>
                <w:sz w:val="21"/>
                <w:szCs w:val="21"/>
                <w:fitText w:val="1712" w:id="-1322084855"/>
              </w:rPr>
              <w:t>新</w:t>
            </w:r>
          </w:p>
          <w:p w14:paraId="2EFA0621" w14:textId="77777777" w:rsidR="001E38A5" w:rsidRPr="007521BE" w:rsidRDefault="001E38A5" w:rsidP="001E38A5">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8C9DCE8" w14:textId="77777777" w:rsidR="001E38A5" w:rsidRPr="007521BE" w:rsidRDefault="001E38A5" w:rsidP="001E38A5">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right w:val="single" w:sz="4" w:space="0" w:color="000000"/>
            </w:tcBorders>
            <w:vAlign w:val="center"/>
          </w:tcPr>
          <w:p w14:paraId="032C7D9C" w14:textId="5AD6DCF5" w:rsidR="001E38A5" w:rsidRPr="00754CF2" w:rsidRDefault="001E38A5" w:rsidP="001E38A5">
            <w:pPr>
              <w:suppressAutoHyphens/>
              <w:kinsoku w:val="0"/>
              <w:overflowPunct w:val="0"/>
              <w:adjustRightInd w:val="0"/>
              <w:snapToGrid w:val="0"/>
              <w:jc w:val="center"/>
              <w:textAlignment w:val="baseline"/>
              <w:rPr>
                <w:rFonts w:hAnsi="Times New Roman" w:cs="Times New Roman"/>
                <w:color w:val="FF0000"/>
                <w:sz w:val="16"/>
                <w:szCs w:val="16"/>
              </w:rPr>
            </w:pPr>
            <w:r>
              <w:rPr>
                <w:rFonts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DB8E88" w14:textId="7FE79138" w:rsidR="001E38A5" w:rsidRPr="00754CF2" w:rsidRDefault="001E38A5" w:rsidP="001E38A5">
            <w:pPr>
              <w:suppressAutoHyphens/>
              <w:kinsoku w:val="0"/>
              <w:overflowPunct w:val="0"/>
              <w:adjustRightInd w:val="0"/>
              <w:snapToGrid w:val="0"/>
              <w:jc w:val="center"/>
              <w:textAlignment w:val="baseline"/>
              <w:rPr>
                <w:rFonts w:hAnsi="Times New Roman" w:cs="Times New Roman"/>
                <w:color w:val="FF0000"/>
                <w:sz w:val="21"/>
                <w:szCs w:val="21"/>
              </w:rPr>
            </w:pPr>
            <w:r>
              <w:rPr>
                <w:rFonts w:hAnsi="Times New Roman" w:cs="Times New Roman" w:hint="eastAsia"/>
                <w:sz w:val="21"/>
                <w:szCs w:val="21"/>
              </w:rPr>
              <w:t>―</w:t>
            </w:r>
          </w:p>
        </w:tc>
        <w:tc>
          <w:tcPr>
            <w:tcW w:w="1134" w:type="dxa"/>
            <w:tcBorders>
              <w:top w:val="single" w:sz="4" w:space="0" w:color="000000"/>
              <w:left w:val="single" w:sz="4" w:space="0" w:color="000000"/>
              <w:right w:val="single" w:sz="4" w:space="0" w:color="000000"/>
            </w:tcBorders>
            <w:vAlign w:val="center"/>
          </w:tcPr>
          <w:p w14:paraId="6DF7CE79" w14:textId="71BB18F6" w:rsidR="001E38A5" w:rsidRPr="00754CF2" w:rsidRDefault="001E38A5" w:rsidP="001E38A5">
            <w:pPr>
              <w:suppressAutoHyphens/>
              <w:kinsoku w:val="0"/>
              <w:overflowPunct w:val="0"/>
              <w:adjustRightInd w:val="0"/>
              <w:snapToGrid w:val="0"/>
              <w:jc w:val="right"/>
              <w:textAlignment w:val="baseline"/>
              <w:rPr>
                <w:rFonts w:hAnsi="Times New Roman" w:cs="Times New Roman"/>
                <w:color w:val="FF0000"/>
                <w:sz w:val="21"/>
                <w:szCs w:val="21"/>
              </w:rPr>
            </w:pPr>
            <w:r>
              <w:rPr>
                <w:rFonts w:hAnsi="ＭＳ 明朝" w:cs="ＭＳ 明朝" w:hint="eastAsia"/>
                <w:sz w:val="21"/>
                <w:szCs w:val="21"/>
              </w:rPr>
              <w:t xml:space="preserve">―　</w:t>
            </w:r>
            <w:r w:rsidRPr="007521BE">
              <w:rPr>
                <w:rFonts w:hAnsi="ＭＳ 明朝" w:cs="ＭＳ 明朝"/>
                <w:sz w:val="21"/>
                <w:szCs w:val="21"/>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56B8EB58" w14:textId="77777777" w:rsidR="001E38A5" w:rsidRPr="007521BE" w:rsidRDefault="001E38A5" w:rsidP="001E38A5">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right w:val="single" w:sz="4" w:space="0" w:color="000000"/>
              <w:tr2bl w:val="single" w:sz="4" w:space="0" w:color="auto"/>
            </w:tcBorders>
          </w:tcPr>
          <w:p w14:paraId="0F2984AF" w14:textId="131D708C" w:rsidR="001E38A5" w:rsidRPr="007521BE" w:rsidRDefault="001E38A5" w:rsidP="001E38A5">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right w:val="single" w:sz="4" w:space="0" w:color="000000"/>
            </w:tcBorders>
            <w:vAlign w:val="center"/>
          </w:tcPr>
          <w:p w14:paraId="46D3EEC3" w14:textId="11AFE24C" w:rsidR="001E38A5" w:rsidRPr="00754CF2" w:rsidRDefault="001E38A5" w:rsidP="001E38A5">
            <w:pPr>
              <w:suppressAutoHyphens/>
              <w:kinsoku w:val="0"/>
              <w:overflowPunct w:val="0"/>
              <w:adjustRightInd w:val="0"/>
              <w:snapToGrid w:val="0"/>
              <w:jc w:val="center"/>
              <w:textAlignment w:val="baseline"/>
              <w:rPr>
                <w:rFonts w:hAnsi="Times New Roman" w:cs="Times New Roman"/>
                <w:color w:val="FF0000"/>
                <w:sz w:val="21"/>
                <w:szCs w:val="21"/>
              </w:rPr>
            </w:pPr>
            <w:r w:rsidRPr="001E38A5">
              <w:rPr>
                <w:rFonts w:hAnsi="Times New Roman" w:cs="Times New Roman" w:hint="eastAsia"/>
                <w:sz w:val="21"/>
                <w:szCs w:val="21"/>
              </w:rPr>
              <w:t>―</w:t>
            </w:r>
          </w:p>
        </w:tc>
      </w:tr>
      <w:tr w:rsidR="005C56CF" w:rsidRPr="007521BE" w14:paraId="213253E6" w14:textId="77777777" w:rsidTr="001E38A5">
        <w:trPr>
          <w:trHeight w:val="454"/>
        </w:trPr>
        <w:tc>
          <w:tcPr>
            <w:tcW w:w="124" w:type="dxa"/>
            <w:tcBorders>
              <w:top w:val="nil"/>
              <w:left w:val="single" w:sz="4" w:space="0" w:color="000000"/>
              <w:bottom w:val="single" w:sz="4" w:space="0" w:color="000000"/>
              <w:right w:val="single" w:sz="4" w:space="0" w:color="000000"/>
            </w:tcBorders>
            <w:vAlign w:val="center"/>
          </w:tcPr>
          <w:p w14:paraId="5D5F8B12" w14:textId="77777777" w:rsidR="005C56CF" w:rsidRPr="007521BE" w:rsidRDefault="005C56CF" w:rsidP="005C56C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5671DF6" w14:textId="77777777" w:rsidR="005C56CF" w:rsidRPr="007521BE" w:rsidRDefault="005C56CF" w:rsidP="005C56C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4FF539D6" w14:textId="77777777" w:rsidR="005C56CF" w:rsidRPr="007521BE" w:rsidRDefault="005C56CF" w:rsidP="005C56CF">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24"/>
                <w:sz w:val="21"/>
                <w:szCs w:val="21"/>
                <w:fitText w:val="1498" w:id="-1322084854"/>
              </w:rPr>
              <w:t>適確な更新</w:t>
            </w:r>
            <w:r w:rsidRPr="006473F9">
              <w:rPr>
                <w:rFonts w:hAnsi="Times New Roman" w:cs="Times New Roman" w:hint="eastAsia"/>
                <w:sz w:val="21"/>
                <w:szCs w:val="21"/>
                <w:fitText w:val="1498" w:id="-1322084854"/>
              </w:rPr>
              <w:t>が</w:t>
            </w:r>
          </w:p>
          <w:p w14:paraId="0DB8ADEC" w14:textId="77777777" w:rsidR="005C56CF" w:rsidRPr="007521BE" w:rsidRDefault="005C56CF" w:rsidP="005C56C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B6722CC" w14:textId="6052747E" w:rsidR="005C56CF" w:rsidRPr="00754CF2" w:rsidRDefault="005C56CF" w:rsidP="005C56CF">
            <w:pPr>
              <w:suppressAutoHyphens/>
              <w:kinsoku w:val="0"/>
              <w:overflowPunct w:val="0"/>
              <w:adjustRightInd w:val="0"/>
              <w:snapToGrid w:val="0"/>
              <w:jc w:val="center"/>
              <w:textAlignment w:val="baseline"/>
              <w:rPr>
                <w:rFonts w:hAnsi="Times New Roman" w:cs="Times New Roman"/>
                <w:color w:val="FF0000"/>
                <w:sz w:val="18"/>
                <w:szCs w:val="18"/>
              </w:rPr>
            </w:pPr>
            <w:r w:rsidRPr="00754CF2">
              <w:rPr>
                <w:rFonts w:hAnsi="Times New Roman" w:cs="Times New Roman" w:hint="eastAsia"/>
                <w:color w:val="FF0000"/>
                <w:sz w:val="18"/>
                <w:szCs w:val="18"/>
              </w:rPr>
              <w:t>令和1</w:t>
            </w:r>
            <w:r w:rsidR="001E38A5">
              <w:rPr>
                <w:rFonts w:hAnsi="Times New Roman" w:cs="Times New Roman" w:hint="eastAsia"/>
                <w:color w:val="FF0000"/>
                <w:sz w:val="18"/>
                <w:szCs w:val="18"/>
              </w:rPr>
              <w:t>0</w:t>
            </w:r>
            <w:r w:rsidRPr="00754CF2">
              <w:rPr>
                <w:rFonts w:hAnsi="Times New Roman" w:cs="Times New Roman" w:hint="eastAsia"/>
                <w:color w:val="FF0000"/>
                <w:sz w:val="18"/>
                <w:szCs w:val="18"/>
              </w:rPr>
              <w:t>年4月1日～</w:t>
            </w:r>
          </w:p>
          <w:p w14:paraId="00F4EEC9" w14:textId="22434C5D" w:rsidR="005C56CF" w:rsidRPr="00754CF2" w:rsidRDefault="005C56CF" w:rsidP="005C56CF">
            <w:pPr>
              <w:suppressAutoHyphens/>
              <w:kinsoku w:val="0"/>
              <w:overflowPunct w:val="0"/>
              <w:adjustRightInd w:val="0"/>
              <w:snapToGrid w:val="0"/>
              <w:jc w:val="left"/>
              <w:textAlignment w:val="baseline"/>
              <w:rPr>
                <w:rFonts w:hAnsi="Times New Roman" w:cs="Times New Roman"/>
                <w:color w:val="FF0000"/>
                <w:sz w:val="16"/>
                <w:szCs w:val="16"/>
              </w:rPr>
            </w:pPr>
            <w:r w:rsidRPr="00754CF2">
              <w:rPr>
                <w:rFonts w:hAnsi="Times New Roman" w:cs="Times New Roman" w:hint="eastAsia"/>
                <w:color w:val="FF0000"/>
                <w:sz w:val="16"/>
                <w:szCs w:val="16"/>
              </w:rPr>
              <w:t>令和12年3月31日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F794366" w14:textId="34F82375" w:rsidR="005C56CF" w:rsidRPr="00754CF2" w:rsidRDefault="001E38A5" w:rsidP="001E38A5">
            <w:pPr>
              <w:suppressAutoHyphens/>
              <w:kinsoku w:val="0"/>
              <w:overflowPunct w:val="0"/>
              <w:adjustRightInd w:val="0"/>
              <w:snapToGrid w:val="0"/>
              <w:jc w:val="center"/>
              <w:textAlignment w:val="baseline"/>
              <w:rPr>
                <w:rFonts w:hAnsi="Times New Roman" w:cs="Times New Roman"/>
                <w:color w:val="FF0000"/>
                <w:sz w:val="21"/>
                <w:szCs w:val="21"/>
              </w:rPr>
            </w:pPr>
            <w:r>
              <w:rPr>
                <w:rFonts w:hAnsi="Times New Roman" w:cs="Times New Roman" w:hint="eastAsia"/>
                <w:color w:val="FF0000"/>
                <w:sz w:val="21"/>
                <w:szCs w:val="21"/>
              </w:rPr>
              <w:t>杉</w:t>
            </w:r>
          </w:p>
        </w:tc>
        <w:tc>
          <w:tcPr>
            <w:tcW w:w="1134" w:type="dxa"/>
            <w:tcBorders>
              <w:top w:val="single" w:sz="4" w:space="0" w:color="000000"/>
              <w:left w:val="single" w:sz="4" w:space="0" w:color="000000"/>
              <w:bottom w:val="single" w:sz="4" w:space="0" w:color="000000"/>
              <w:right w:val="single" w:sz="4" w:space="0" w:color="000000"/>
            </w:tcBorders>
            <w:vAlign w:val="center"/>
          </w:tcPr>
          <w:p w14:paraId="7A1B8A9A" w14:textId="605FC36B" w:rsidR="005C56CF" w:rsidRPr="00754CF2" w:rsidRDefault="001E38A5" w:rsidP="005C56CF">
            <w:pPr>
              <w:suppressAutoHyphens/>
              <w:kinsoku w:val="0"/>
              <w:overflowPunct w:val="0"/>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0.8</w:t>
            </w:r>
            <w:r w:rsidR="005C56CF" w:rsidRPr="00754CF2">
              <w:rPr>
                <w:rFonts w:hAnsi="Times New Roman" w:cs="Times New Roman" w:hint="eastAsia"/>
                <w:color w:val="FF0000"/>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DA1267E" w14:textId="5CF3EEC3" w:rsidR="005C56CF" w:rsidRPr="00754CF2" w:rsidRDefault="001E38A5" w:rsidP="001E38A5">
            <w:pPr>
              <w:suppressAutoHyphens/>
              <w:kinsoku w:val="0"/>
              <w:overflowPunct w:val="0"/>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2,400</w:t>
            </w:r>
            <w:r w:rsidR="005C56CF" w:rsidRPr="00754CF2">
              <w:rPr>
                <w:rFonts w:hAnsi="Times New Roman" w:cs="Times New Roman" w:hint="eastAsia"/>
                <w:color w:val="FF0000"/>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A4E5CA7" w14:textId="77777777" w:rsidR="005C56CF" w:rsidRPr="007521BE" w:rsidRDefault="005C56CF" w:rsidP="005C56C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456B4E" w14:textId="151B9558" w:rsidR="005C56CF" w:rsidRPr="00754CF2" w:rsidRDefault="005C56CF" w:rsidP="005C56CF">
            <w:pPr>
              <w:suppressAutoHyphens/>
              <w:kinsoku w:val="0"/>
              <w:overflowPunct w:val="0"/>
              <w:adjustRightInd w:val="0"/>
              <w:snapToGrid w:val="0"/>
              <w:jc w:val="center"/>
              <w:textAlignment w:val="baseline"/>
              <w:rPr>
                <w:rFonts w:hAnsi="Times New Roman" w:cs="Times New Roman"/>
                <w:color w:val="FF0000"/>
                <w:sz w:val="21"/>
                <w:szCs w:val="21"/>
              </w:rPr>
            </w:pPr>
          </w:p>
        </w:tc>
      </w:tr>
    </w:tbl>
    <w:p w14:paraId="22C959C0"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p>
    <w:p w14:paraId="2184E142" w14:textId="772F1277" w:rsidR="006473F9" w:rsidRPr="007521BE" w:rsidRDefault="006473F9" w:rsidP="006473F9">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6473F9" w:rsidRPr="007521BE" w14:paraId="1C7E5AA5" w14:textId="77777777" w:rsidTr="006473F9">
        <w:trPr>
          <w:trHeight w:val="454"/>
        </w:trPr>
        <w:tc>
          <w:tcPr>
            <w:tcW w:w="7014" w:type="dxa"/>
            <w:tcBorders>
              <w:top w:val="single" w:sz="4" w:space="0" w:color="000000"/>
              <w:left w:val="single" w:sz="4" w:space="0" w:color="000000"/>
              <w:bottom w:val="single" w:sz="4" w:space="0" w:color="000000"/>
              <w:right w:val="single" w:sz="4" w:space="0" w:color="000000"/>
            </w:tcBorders>
          </w:tcPr>
          <w:p w14:paraId="01C277E6" w14:textId="7A5B7456" w:rsidR="006473F9" w:rsidRPr="00C913AA" w:rsidRDefault="00C913AA" w:rsidP="006473F9">
            <w:pPr>
              <w:suppressAutoHyphens/>
              <w:kinsoku w:val="0"/>
              <w:overflowPunct w:val="0"/>
              <w:adjustRightInd w:val="0"/>
              <w:snapToGrid w:val="0"/>
              <w:jc w:val="left"/>
              <w:textAlignment w:val="baseline"/>
              <w:rPr>
                <w:rFonts w:hAnsi="Times New Roman" w:cs="Times New Roman"/>
                <w:sz w:val="21"/>
                <w:szCs w:val="21"/>
              </w:rPr>
            </w:pPr>
            <w:r w:rsidRPr="00C913AA">
              <w:rPr>
                <w:rFonts w:hint="eastAsia"/>
                <w:color w:val="FF0000"/>
                <w:sz w:val="21"/>
                <w:szCs w:val="21"/>
              </w:rPr>
              <w:t>太陽光発電設備の設置（開発行為の着手予定日　令和５年３月２０日）</w:t>
            </w:r>
          </w:p>
        </w:tc>
      </w:tr>
    </w:tbl>
    <w:p w14:paraId="3668263D" w14:textId="460D6BED" w:rsidR="006473F9" w:rsidRPr="007521BE" w:rsidRDefault="00C913AA" w:rsidP="006473F9">
      <w:pPr>
        <w:overflowPunct w:val="0"/>
        <w:autoSpaceDE/>
        <w:autoSpaceDN/>
        <w:adjustRightInd w:val="0"/>
        <w:snapToGrid w:val="0"/>
        <w:jc w:val="left"/>
        <w:textAlignment w:val="baseline"/>
        <w:rPr>
          <w:rFonts w:hAnsi="ＭＳ 明朝" w:cs="ＭＳ 明朝"/>
          <w:sz w:val="21"/>
          <w:szCs w:val="21"/>
        </w:rPr>
      </w:pPr>
      <w:r>
        <w:rPr>
          <w:rFonts w:hAnsi="Times New Roman" w:cs="Times New Roman"/>
          <w:noProof/>
          <w:sz w:val="21"/>
          <w:szCs w:val="21"/>
        </w:rPr>
        <mc:AlternateContent>
          <mc:Choice Requires="wps">
            <w:drawing>
              <wp:anchor distT="0" distB="0" distL="114300" distR="114300" simplePos="0" relativeHeight="251708416" behindDoc="0" locked="0" layoutInCell="1" allowOverlap="1" wp14:anchorId="1D9EB3E1" wp14:editId="42F370FF">
                <wp:simplePos x="0" y="0"/>
                <wp:positionH relativeFrom="margin">
                  <wp:align>right</wp:align>
                </wp:positionH>
                <wp:positionV relativeFrom="paragraph">
                  <wp:posOffset>124460</wp:posOffset>
                </wp:positionV>
                <wp:extent cx="2733675" cy="514350"/>
                <wp:effectExtent l="0" t="952500" r="28575" b="19050"/>
                <wp:wrapNone/>
                <wp:docPr id="31" name="線吹き出し 2 (枠付き) 31"/>
                <wp:cNvGraphicFramePr/>
                <a:graphic xmlns:a="http://schemas.openxmlformats.org/drawingml/2006/main">
                  <a:graphicData uri="http://schemas.microsoft.com/office/word/2010/wordprocessingShape">
                    <wps:wsp>
                      <wps:cNvSpPr/>
                      <wps:spPr>
                        <a:xfrm>
                          <a:off x="3895725" y="8305800"/>
                          <a:ext cx="2733675" cy="514350"/>
                        </a:xfrm>
                        <a:prstGeom prst="borderCallout2">
                          <a:avLst>
                            <a:gd name="adj1" fmla="val -17147"/>
                            <a:gd name="adj2" fmla="val 83904"/>
                            <a:gd name="adj3" fmla="val -89369"/>
                            <a:gd name="adj4" fmla="val 84221"/>
                            <a:gd name="adj5" fmla="val -177530"/>
                            <a:gd name="adj6" fmla="val 56246"/>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202AF7CB" w14:textId="1D005FE8" w:rsidR="00185D65" w:rsidRDefault="00185D65" w:rsidP="00754CF2">
                            <w:pPr>
                              <w:spacing w:line="160" w:lineRule="exact"/>
                              <w:jc w:val="left"/>
                              <w:rPr>
                                <w:color w:val="000000" w:themeColor="text1"/>
                                <w:sz w:val="16"/>
                                <w:szCs w:val="16"/>
                              </w:rPr>
                            </w:pPr>
                            <w:r>
                              <w:rPr>
                                <w:rFonts w:hint="eastAsia"/>
                                <w:color w:val="000000" w:themeColor="text1"/>
                                <w:sz w:val="16"/>
                                <w:szCs w:val="16"/>
                              </w:rPr>
                              <w:t>天然更新すべき</w:t>
                            </w:r>
                            <w:r>
                              <w:rPr>
                                <w:color w:val="000000" w:themeColor="text1"/>
                                <w:sz w:val="16"/>
                                <w:szCs w:val="16"/>
                              </w:rPr>
                              <w:t>立木の</w:t>
                            </w:r>
                            <w:r>
                              <w:rPr>
                                <w:rFonts w:hint="eastAsia"/>
                                <w:color w:val="000000" w:themeColor="text1"/>
                                <w:sz w:val="16"/>
                                <w:szCs w:val="16"/>
                              </w:rPr>
                              <w:t>本数</w:t>
                            </w:r>
                            <w:r>
                              <w:rPr>
                                <w:color w:val="000000" w:themeColor="text1"/>
                                <w:sz w:val="16"/>
                                <w:szCs w:val="16"/>
                              </w:rPr>
                              <w:t>に</w:t>
                            </w:r>
                            <w:r>
                              <w:rPr>
                                <w:rFonts w:hint="eastAsia"/>
                                <w:color w:val="000000" w:themeColor="text1"/>
                                <w:sz w:val="16"/>
                                <w:szCs w:val="16"/>
                              </w:rPr>
                              <w:t>面積を乗じて</w:t>
                            </w:r>
                            <w:r>
                              <w:rPr>
                                <w:color w:val="000000" w:themeColor="text1"/>
                                <w:sz w:val="16"/>
                                <w:szCs w:val="16"/>
                              </w:rPr>
                              <w:t>得た本数を</w:t>
                            </w:r>
                            <w:r>
                              <w:rPr>
                                <w:rFonts w:hint="eastAsia"/>
                                <w:color w:val="000000" w:themeColor="text1"/>
                                <w:sz w:val="16"/>
                                <w:szCs w:val="16"/>
                              </w:rPr>
                              <w:t>記載</w:t>
                            </w:r>
                            <w:r>
                              <w:rPr>
                                <w:color w:val="000000" w:themeColor="text1"/>
                                <w:sz w:val="16"/>
                                <w:szCs w:val="16"/>
                              </w:rPr>
                              <w:t>。</w:t>
                            </w:r>
                            <w:r>
                              <w:rPr>
                                <w:rFonts w:hint="eastAsia"/>
                                <w:color w:val="000000" w:themeColor="text1"/>
                                <w:sz w:val="16"/>
                                <w:szCs w:val="16"/>
                              </w:rPr>
                              <w:t>（例</w:t>
                            </w:r>
                            <w:r>
                              <w:rPr>
                                <w:color w:val="000000" w:themeColor="text1"/>
                                <w:sz w:val="16"/>
                                <w:szCs w:val="16"/>
                              </w:rPr>
                              <w:t>）3,000</w:t>
                            </w:r>
                            <w:r>
                              <w:rPr>
                                <w:rFonts w:hint="eastAsia"/>
                                <w:color w:val="000000" w:themeColor="text1"/>
                                <w:sz w:val="16"/>
                                <w:szCs w:val="16"/>
                              </w:rPr>
                              <w:t>本</w:t>
                            </w:r>
                            <w:r>
                              <w:rPr>
                                <w:color w:val="000000" w:themeColor="text1"/>
                                <w:sz w:val="16"/>
                                <w:szCs w:val="16"/>
                              </w:rPr>
                              <w:t>/ha</w:t>
                            </w:r>
                            <w:r>
                              <w:rPr>
                                <w:rFonts w:hint="eastAsia"/>
                                <w:color w:val="000000" w:themeColor="text1"/>
                                <w:sz w:val="16"/>
                                <w:szCs w:val="16"/>
                              </w:rPr>
                              <w:t>×</w:t>
                            </w:r>
                            <w:r>
                              <w:rPr>
                                <w:color w:val="000000" w:themeColor="text1"/>
                                <w:sz w:val="16"/>
                                <w:szCs w:val="16"/>
                              </w:rPr>
                              <w:t>0.8</w:t>
                            </w:r>
                            <w:r>
                              <w:rPr>
                                <w:rFonts w:hint="eastAsia"/>
                                <w:color w:val="000000" w:themeColor="text1"/>
                                <w:sz w:val="16"/>
                                <w:szCs w:val="16"/>
                              </w:rPr>
                              <w:t>ha＝2,400本</w:t>
                            </w:r>
                          </w:p>
                          <w:p w14:paraId="3C093D93" w14:textId="197F8363" w:rsidR="00185D65" w:rsidRPr="00754CF2" w:rsidRDefault="00185D65" w:rsidP="00754CF2">
                            <w:pPr>
                              <w:spacing w:line="160" w:lineRule="exact"/>
                              <w:jc w:val="left"/>
                              <w:rPr>
                                <w:color w:val="000000" w:themeColor="text1"/>
                                <w:sz w:val="16"/>
                                <w:szCs w:val="16"/>
                              </w:rPr>
                            </w:pPr>
                            <w:r>
                              <w:rPr>
                                <w:rFonts w:hint="eastAsia"/>
                                <w:color w:val="000000" w:themeColor="text1"/>
                                <w:sz w:val="16"/>
                                <w:szCs w:val="16"/>
                              </w:rPr>
                              <w:t>５年後</w:t>
                            </w:r>
                            <w:r>
                              <w:rPr>
                                <w:color w:val="000000" w:themeColor="text1"/>
                                <w:sz w:val="16"/>
                                <w:szCs w:val="16"/>
                              </w:rPr>
                              <w:t>において</w:t>
                            </w:r>
                            <w:r>
                              <w:rPr>
                                <w:rFonts w:hint="eastAsia"/>
                                <w:color w:val="000000" w:themeColor="text1"/>
                                <w:sz w:val="16"/>
                                <w:szCs w:val="16"/>
                              </w:rPr>
                              <w:t>適確な更新</w:t>
                            </w:r>
                            <w:r>
                              <w:rPr>
                                <w:color w:val="000000" w:themeColor="text1"/>
                                <w:sz w:val="16"/>
                                <w:szCs w:val="16"/>
                              </w:rPr>
                              <w:t>が</w:t>
                            </w:r>
                            <w:r>
                              <w:rPr>
                                <w:rFonts w:hint="eastAsia"/>
                                <w:color w:val="000000" w:themeColor="text1"/>
                                <w:sz w:val="16"/>
                                <w:szCs w:val="16"/>
                              </w:rPr>
                              <w:t>完了していない</w:t>
                            </w:r>
                            <w:r>
                              <w:rPr>
                                <w:color w:val="000000" w:themeColor="text1"/>
                                <w:sz w:val="16"/>
                                <w:szCs w:val="16"/>
                              </w:rPr>
                              <w:t>場合は、</w:t>
                            </w:r>
                            <w:r>
                              <w:rPr>
                                <w:rFonts w:hint="eastAsia"/>
                                <w:color w:val="000000" w:themeColor="text1"/>
                                <w:sz w:val="16"/>
                                <w:szCs w:val="16"/>
                              </w:rPr>
                              <w:t>当該</w:t>
                            </w:r>
                            <w:r>
                              <w:rPr>
                                <w:color w:val="000000" w:themeColor="text1"/>
                                <w:sz w:val="16"/>
                                <w:szCs w:val="16"/>
                              </w:rPr>
                              <w:t>本数に</w:t>
                            </w:r>
                            <w:r>
                              <w:rPr>
                                <w:rFonts w:hint="eastAsia"/>
                                <w:color w:val="000000" w:themeColor="text1"/>
                                <w:sz w:val="16"/>
                                <w:szCs w:val="16"/>
                              </w:rPr>
                              <w:t>足らざる本数</w:t>
                            </w:r>
                            <w:r>
                              <w:rPr>
                                <w:color w:val="000000" w:themeColor="text1"/>
                                <w:sz w:val="16"/>
                                <w:szCs w:val="16"/>
                              </w:rPr>
                              <w:t>を</w:t>
                            </w:r>
                            <w:r>
                              <w:rPr>
                                <w:rFonts w:hint="eastAsia"/>
                                <w:color w:val="000000" w:themeColor="text1"/>
                                <w:sz w:val="16"/>
                                <w:szCs w:val="16"/>
                              </w:rPr>
                              <w:t>植栽する</w:t>
                            </w:r>
                            <w:r>
                              <w:rPr>
                                <w:color w:val="000000" w:themeColor="text1"/>
                                <w:sz w:val="16"/>
                                <w:szCs w:val="16"/>
                              </w:rPr>
                              <w:t>こととなる。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EB3E1" id="線吹き出し 2 (枠付き) 31" o:spid="_x0000_s1033" type="#_x0000_t48" style="position:absolute;margin-left:164.05pt;margin-top:9.8pt;width:215.25pt;height:40.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" adj="12149,-38346,18192,-19304,18123,-3704" fillcolor="window" strokecolor="#2f528f" strokeweight="1pt">
                <v:stroke startarrow="block"/>
                <v:textbox inset=",0,,0">
                  <w:txbxContent>
                    <w:p w14:paraId="202AF7CB" w14:textId="1D005FE8" w:rsidR="00185D65" w:rsidRDefault="00185D65" w:rsidP="00754CF2">
                      <w:pPr>
                        <w:spacing w:line="160" w:lineRule="exact"/>
                        <w:jc w:val="left"/>
                        <w:rPr>
                          <w:color w:val="000000" w:themeColor="text1"/>
                          <w:sz w:val="16"/>
                          <w:szCs w:val="16"/>
                        </w:rPr>
                      </w:pPr>
                      <w:r>
                        <w:rPr>
                          <w:rFonts w:hint="eastAsia"/>
                          <w:color w:val="000000" w:themeColor="text1"/>
                          <w:sz w:val="16"/>
                          <w:szCs w:val="16"/>
                        </w:rPr>
                        <w:t>天然更新すべき</w:t>
                      </w:r>
                      <w:r>
                        <w:rPr>
                          <w:color w:val="000000" w:themeColor="text1"/>
                          <w:sz w:val="16"/>
                          <w:szCs w:val="16"/>
                        </w:rPr>
                        <w:t>立木の</w:t>
                      </w:r>
                      <w:r>
                        <w:rPr>
                          <w:rFonts w:hint="eastAsia"/>
                          <w:color w:val="000000" w:themeColor="text1"/>
                          <w:sz w:val="16"/>
                          <w:szCs w:val="16"/>
                        </w:rPr>
                        <w:t>本数</w:t>
                      </w:r>
                      <w:r>
                        <w:rPr>
                          <w:color w:val="000000" w:themeColor="text1"/>
                          <w:sz w:val="16"/>
                          <w:szCs w:val="16"/>
                        </w:rPr>
                        <w:t>に</w:t>
                      </w:r>
                      <w:r>
                        <w:rPr>
                          <w:rFonts w:hint="eastAsia"/>
                          <w:color w:val="000000" w:themeColor="text1"/>
                          <w:sz w:val="16"/>
                          <w:szCs w:val="16"/>
                        </w:rPr>
                        <w:t>面積を乗じて</w:t>
                      </w:r>
                      <w:r>
                        <w:rPr>
                          <w:color w:val="000000" w:themeColor="text1"/>
                          <w:sz w:val="16"/>
                          <w:szCs w:val="16"/>
                        </w:rPr>
                        <w:t>得た本数を</w:t>
                      </w:r>
                      <w:r>
                        <w:rPr>
                          <w:rFonts w:hint="eastAsia"/>
                          <w:color w:val="000000" w:themeColor="text1"/>
                          <w:sz w:val="16"/>
                          <w:szCs w:val="16"/>
                        </w:rPr>
                        <w:t>記載</w:t>
                      </w:r>
                      <w:r>
                        <w:rPr>
                          <w:color w:val="000000" w:themeColor="text1"/>
                          <w:sz w:val="16"/>
                          <w:szCs w:val="16"/>
                        </w:rPr>
                        <w:t>。</w:t>
                      </w:r>
                      <w:r>
                        <w:rPr>
                          <w:rFonts w:hint="eastAsia"/>
                          <w:color w:val="000000" w:themeColor="text1"/>
                          <w:sz w:val="16"/>
                          <w:szCs w:val="16"/>
                        </w:rPr>
                        <w:t>（例</w:t>
                      </w:r>
                      <w:r>
                        <w:rPr>
                          <w:color w:val="000000" w:themeColor="text1"/>
                          <w:sz w:val="16"/>
                          <w:szCs w:val="16"/>
                        </w:rPr>
                        <w:t>）3,000</w:t>
                      </w:r>
                      <w:r>
                        <w:rPr>
                          <w:rFonts w:hint="eastAsia"/>
                          <w:color w:val="000000" w:themeColor="text1"/>
                          <w:sz w:val="16"/>
                          <w:szCs w:val="16"/>
                        </w:rPr>
                        <w:t>本</w:t>
                      </w:r>
                      <w:r>
                        <w:rPr>
                          <w:color w:val="000000" w:themeColor="text1"/>
                          <w:sz w:val="16"/>
                          <w:szCs w:val="16"/>
                        </w:rPr>
                        <w:t>/ha</w:t>
                      </w:r>
                      <w:r>
                        <w:rPr>
                          <w:rFonts w:hint="eastAsia"/>
                          <w:color w:val="000000" w:themeColor="text1"/>
                          <w:sz w:val="16"/>
                          <w:szCs w:val="16"/>
                        </w:rPr>
                        <w:t>×</w:t>
                      </w:r>
                      <w:r>
                        <w:rPr>
                          <w:color w:val="000000" w:themeColor="text1"/>
                          <w:sz w:val="16"/>
                          <w:szCs w:val="16"/>
                        </w:rPr>
                        <w:t>0.8</w:t>
                      </w:r>
                      <w:r>
                        <w:rPr>
                          <w:rFonts w:hint="eastAsia"/>
                          <w:color w:val="000000" w:themeColor="text1"/>
                          <w:sz w:val="16"/>
                          <w:szCs w:val="16"/>
                        </w:rPr>
                        <w:t>ha＝2,400本</w:t>
                      </w:r>
                    </w:p>
                    <w:p w14:paraId="3C093D93" w14:textId="197F8363" w:rsidR="00185D65" w:rsidRPr="00754CF2" w:rsidRDefault="00185D65" w:rsidP="00754CF2">
                      <w:pPr>
                        <w:spacing w:line="160" w:lineRule="exact"/>
                        <w:jc w:val="left"/>
                        <w:rPr>
                          <w:color w:val="000000" w:themeColor="text1"/>
                          <w:sz w:val="16"/>
                          <w:szCs w:val="16"/>
                        </w:rPr>
                      </w:pPr>
                      <w:r>
                        <w:rPr>
                          <w:rFonts w:hint="eastAsia"/>
                          <w:color w:val="000000" w:themeColor="text1"/>
                          <w:sz w:val="16"/>
                          <w:szCs w:val="16"/>
                        </w:rPr>
                        <w:t>５年後</w:t>
                      </w:r>
                      <w:r>
                        <w:rPr>
                          <w:color w:val="000000" w:themeColor="text1"/>
                          <w:sz w:val="16"/>
                          <w:szCs w:val="16"/>
                        </w:rPr>
                        <w:t>において</w:t>
                      </w:r>
                      <w:r>
                        <w:rPr>
                          <w:rFonts w:hint="eastAsia"/>
                          <w:color w:val="000000" w:themeColor="text1"/>
                          <w:sz w:val="16"/>
                          <w:szCs w:val="16"/>
                        </w:rPr>
                        <w:t>適確な更新</w:t>
                      </w:r>
                      <w:r>
                        <w:rPr>
                          <w:color w:val="000000" w:themeColor="text1"/>
                          <w:sz w:val="16"/>
                          <w:szCs w:val="16"/>
                        </w:rPr>
                        <w:t>が</w:t>
                      </w:r>
                      <w:r>
                        <w:rPr>
                          <w:rFonts w:hint="eastAsia"/>
                          <w:color w:val="000000" w:themeColor="text1"/>
                          <w:sz w:val="16"/>
                          <w:szCs w:val="16"/>
                        </w:rPr>
                        <w:t>完了していない</w:t>
                      </w:r>
                      <w:r>
                        <w:rPr>
                          <w:color w:val="000000" w:themeColor="text1"/>
                          <w:sz w:val="16"/>
                          <w:szCs w:val="16"/>
                        </w:rPr>
                        <w:t>場合は、</w:t>
                      </w:r>
                      <w:r>
                        <w:rPr>
                          <w:rFonts w:hint="eastAsia"/>
                          <w:color w:val="000000" w:themeColor="text1"/>
                          <w:sz w:val="16"/>
                          <w:szCs w:val="16"/>
                        </w:rPr>
                        <w:t>当該</w:t>
                      </w:r>
                      <w:r>
                        <w:rPr>
                          <w:color w:val="000000" w:themeColor="text1"/>
                          <w:sz w:val="16"/>
                          <w:szCs w:val="16"/>
                        </w:rPr>
                        <w:t>本数に</w:t>
                      </w:r>
                      <w:r>
                        <w:rPr>
                          <w:rFonts w:hint="eastAsia"/>
                          <w:color w:val="000000" w:themeColor="text1"/>
                          <w:sz w:val="16"/>
                          <w:szCs w:val="16"/>
                        </w:rPr>
                        <w:t>足らざる本数</w:t>
                      </w:r>
                      <w:r>
                        <w:rPr>
                          <w:color w:val="000000" w:themeColor="text1"/>
                          <w:sz w:val="16"/>
                          <w:szCs w:val="16"/>
                        </w:rPr>
                        <w:t>を</w:t>
                      </w:r>
                      <w:r>
                        <w:rPr>
                          <w:rFonts w:hint="eastAsia"/>
                          <w:color w:val="000000" w:themeColor="text1"/>
                          <w:sz w:val="16"/>
                          <w:szCs w:val="16"/>
                        </w:rPr>
                        <w:t>植栽する</w:t>
                      </w:r>
                      <w:r>
                        <w:rPr>
                          <w:color w:val="000000" w:themeColor="text1"/>
                          <w:sz w:val="16"/>
                          <w:szCs w:val="16"/>
                        </w:rPr>
                        <w:t>こととなる。</w:t>
                      </w:r>
                    </w:p>
                  </w:txbxContent>
                </v:textbox>
                <w10:wrap anchorx="margin"/>
              </v:shape>
            </w:pict>
          </mc:Fallback>
        </mc:AlternateContent>
      </w:r>
    </w:p>
    <w:p w14:paraId="548FC8C7" w14:textId="6C34A8D4"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73F9" w:rsidRPr="007521BE" w14:paraId="1283EF94" w14:textId="77777777" w:rsidTr="006473F9">
        <w:trPr>
          <w:trHeight w:val="454"/>
        </w:trPr>
        <w:tc>
          <w:tcPr>
            <w:tcW w:w="7223" w:type="dxa"/>
            <w:tcBorders>
              <w:top w:val="single" w:sz="4" w:space="0" w:color="000000"/>
              <w:left w:val="single" w:sz="4" w:space="0" w:color="000000"/>
              <w:bottom w:val="single" w:sz="4" w:space="0" w:color="000000"/>
              <w:right w:val="single" w:sz="4" w:space="0" w:color="000000"/>
            </w:tcBorders>
          </w:tcPr>
          <w:p w14:paraId="2B16533C" w14:textId="5CD081B9" w:rsidR="006473F9" w:rsidRPr="007521BE" w:rsidRDefault="006473F9" w:rsidP="006473F9">
            <w:pPr>
              <w:suppressAutoHyphens/>
              <w:kinsoku w:val="0"/>
              <w:overflowPunct w:val="0"/>
              <w:adjustRightInd w:val="0"/>
              <w:snapToGrid w:val="0"/>
              <w:jc w:val="left"/>
              <w:textAlignment w:val="baseline"/>
              <w:rPr>
                <w:rFonts w:hAnsi="Times New Roman" w:cs="Times New Roman"/>
                <w:sz w:val="21"/>
                <w:szCs w:val="21"/>
              </w:rPr>
            </w:pPr>
          </w:p>
        </w:tc>
      </w:tr>
    </w:tbl>
    <w:p w14:paraId="6A8ABEE1" w14:textId="0D38FF3C"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67C9ADD4" w14:textId="6ABD965C" w:rsidR="006473F9" w:rsidRPr="007521BE" w:rsidRDefault="006473F9" w:rsidP="006473F9">
      <w:pPr>
        <w:overflowPunct w:val="0"/>
        <w:autoSpaceDE/>
        <w:autoSpaceDN/>
        <w:adjustRightInd w:val="0"/>
        <w:snapToGrid w:val="0"/>
        <w:ind w:firstLineChars="100" w:firstLine="214"/>
        <w:textAlignment w:val="baseline"/>
        <w:rPr>
          <w:rFonts w:hAnsi="ＭＳ 明朝" w:cs="ＭＳ 明朝"/>
          <w:sz w:val="21"/>
          <w:szCs w:val="21"/>
        </w:rPr>
      </w:pPr>
    </w:p>
    <w:p w14:paraId="3F1E9407" w14:textId="17099CCE" w:rsidR="006473F9" w:rsidRPr="007521BE" w:rsidRDefault="006473F9" w:rsidP="006473F9">
      <w:pPr>
        <w:overflowPunct w:val="0"/>
        <w:autoSpaceDE/>
        <w:autoSpaceDN/>
        <w:adjustRightInd w:val="0"/>
        <w:snapToGrid w:val="0"/>
        <w:ind w:firstLineChars="100" w:firstLine="214"/>
        <w:textAlignment w:val="baseline"/>
        <w:rPr>
          <w:rFonts w:hAnsi="ＭＳ 明朝" w:cs="ＭＳ 明朝"/>
          <w:sz w:val="21"/>
          <w:szCs w:val="21"/>
        </w:rPr>
      </w:pPr>
    </w:p>
    <w:p w14:paraId="1321AD9B" w14:textId="57905BE5" w:rsidR="006473F9" w:rsidRPr="007521BE" w:rsidRDefault="006473F9" w:rsidP="006473F9">
      <w:pPr>
        <w:overflowPunct w:val="0"/>
        <w:autoSpaceDE/>
        <w:autoSpaceDN/>
        <w:adjustRightInd w:val="0"/>
        <w:snapToGrid w:val="0"/>
        <w:textAlignment w:val="baseline"/>
        <w:rPr>
          <w:rFonts w:hAnsi="ＭＳ 明朝" w:cs="ＭＳ 明朝"/>
          <w:sz w:val="21"/>
          <w:szCs w:val="21"/>
        </w:rPr>
      </w:pPr>
    </w:p>
    <w:p w14:paraId="0E0DDDB7" w14:textId="77777777" w:rsidR="006473F9" w:rsidRPr="007521BE" w:rsidRDefault="006473F9" w:rsidP="006473F9">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44FF771E"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1789983C"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14A20393" w14:textId="77777777" w:rsidR="006473F9" w:rsidRPr="007521BE" w:rsidRDefault="006473F9" w:rsidP="006473F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266FE6B6" w14:textId="77777777" w:rsidR="006473F9" w:rsidRPr="007521BE" w:rsidRDefault="006473F9" w:rsidP="006473F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2DF29275" w14:textId="77777777" w:rsidR="006473F9" w:rsidRPr="007521BE" w:rsidRDefault="006473F9" w:rsidP="006473F9">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4DE97123"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0FA6355E"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r>
        <w:rPr>
          <w:rFonts w:hAnsi="ＭＳ 明朝" w:cs="ＭＳ 明朝" w:hint="eastAsia"/>
          <w:sz w:val="21"/>
          <w:szCs w:val="21"/>
        </w:rPr>
        <w:t>あって</w:t>
      </w:r>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5A0EF8"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77FD264B"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r>
        <w:rPr>
          <w:rFonts w:hAnsi="ＭＳ 明朝" w:cs="ＭＳ 明朝" w:hint="eastAsia"/>
          <w:sz w:val="21"/>
          <w:szCs w:val="21"/>
        </w:rPr>
        <w:t>。</w:t>
      </w:r>
    </w:p>
    <w:p w14:paraId="27A03E98" w14:textId="3EAF83C3" w:rsidR="006473F9" w:rsidRDefault="006473F9" w:rsidP="006473F9">
      <w:pPr>
        <w:overflowPunct w:val="0"/>
        <w:autoSpaceDE/>
        <w:autoSpaceDN/>
        <w:adjustRightInd w:val="0"/>
        <w:snapToGrid w:val="0"/>
        <w:jc w:val="left"/>
        <w:textAlignment w:val="baseline"/>
        <w:rPr>
          <w:rFonts w:hAnsi="ＭＳ 明朝" w:cs="ＭＳ 明朝"/>
          <w:sz w:val="21"/>
          <w:szCs w:val="20"/>
        </w:rPr>
      </w:pPr>
    </w:p>
    <w:sectPr w:rsidR="006473F9"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185D65" w:rsidRDefault="00185D65" w:rsidP="00B778DB">
      <w:r>
        <w:separator/>
      </w:r>
    </w:p>
  </w:endnote>
  <w:endnote w:type="continuationSeparator" w:id="0">
    <w:p w14:paraId="66EE2B97" w14:textId="77777777" w:rsidR="00185D65" w:rsidRDefault="00185D6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185D65" w:rsidRDefault="00185D65" w:rsidP="00B778DB">
      <w:r>
        <w:separator/>
      </w:r>
    </w:p>
  </w:footnote>
  <w:footnote w:type="continuationSeparator" w:id="0">
    <w:p w14:paraId="6C8DC928" w14:textId="77777777" w:rsidR="00185D65" w:rsidRDefault="00185D6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185D65" w:rsidRDefault="00185D65">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185D65" w:rsidRPr="006F604A" w:rsidRDefault="00185D65"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73"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AE0334" w:rsidRPr="006F604A" w:rsidRDefault="00AE0334"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7561B"/>
    <w:multiLevelType w:val="hybridMultilevel"/>
    <w:tmpl w:val="3F12FC68"/>
    <w:lvl w:ilvl="0" w:tplc="77709CD0">
      <w:numFmt w:val="bullet"/>
      <w:lvlText w:val="-"/>
      <w:lvlJc w:val="left"/>
      <w:pPr>
        <w:ind w:left="2400" w:hanging="360"/>
      </w:pPr>
      <w:rPr>
        <w:rFonts w:ascii="ＭＳ 明朝" w:eastAsia="ＭＳ 明朝" w:hAnsi="ＭＳ 明朝" w:cs="ＭＳ 明朝"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1" w15:restartNumberingAfterBreak="0">
    <w:nsid w:val="6394031F"/>
    <w:multiLevelType w:val="hybridMultilevel"/>
    <w:tmpl w:val="E9785456"/>
    <w:lvl w:ilvl="0" w:tplc="10F01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36462"/>
    <w:rsid w:val="000818E3"/>
    <w:rsid w:val="00082051"/>
    <w:rsid w:val="00092A4B"/>
    <w:rsid w:val="000B0715"/>
    <w:rsid w:val="000B08D0"/>
    <w:rsid w:val="000B41FF"/>
    <w:rsid w:val="000C6D54"/>
    <w:rsid w:val="001104C9"/>
    <w:rsid w:val="001142E1"/>
    <w:rsid w:val="001246AC"/>
    <w:rsid w:val="001268CD"/>
    <w:rsid w:val="001352B4"/>
    <w:rsid w:val="001447CA"/>
    <w:rsid w:val="00144E6D"/>
    <w:rsid w:val="00185D65"/>
    <w:rsid w:val="0019081A"/>
    <w:rsid w:val="00191072"/>
    <w:rsid w:val="001A591D"/>
    <w:rsid w:val="001E1A2C"/>
    <w:rsid w:val="001E38A5"/>
    <w:rsid w:val="00201D53"/>
    <w:rsid w:val="00213275"/>
    <w:rsid w:val="0021414C"/>
    <w:rsid w:val="002161B1"/>
    <w:rsid w:val="00221C8D"/>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608E"/>
    <w:rsid w:val="003C4118"/>
    <w:rsid w:val="003D577A"/>
    <w:rsid w:val="003F0911"/>
    <w:rsid w:val="003F20B8"/>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C56CF"/>
    <w:rsid w:val="005F114E"/>
    <w:rsid w:val="005F3483"/>
    <w:rsid w:val="005F40A9"/>
    <w:rsid w:val="005F525A"/>
    <w:rsid w:val="005F6D54"/>
    <w:rsid w:val="00607895"/>
    <w:rsid w:val="00610F96"/>
    <w:rsid w:val="0064309C"/>
    <w:rsid w:val="00645588"/>
    <w:rsid w:val="006473F9"/>
    <w:rsid w:val="00654E31"/>
    <w:rsid w:val="00694B6E"/>
    <w:rsid w:val="00696B61"/>
    <w:rsid w:val="0069737D"/>
    <w:rsid w:val="006E16E6"/>
    <w:rsid w:val="006E2999"/>
    <w:rsid w:val="006E406B"/>
    <w:rsid w:val="006F1E03"/>
    <w:rsid w:val="006F604A"/>
    <w:rsid w:val="006F75F9"/>
    <w:rsid w:val="00717D7E"/>
    <w:rsid w:val="00720CC7"/>
    <w:rsid w:val="00733E79"/>
    <w:rsid w:val="00733F76"/>
    <w:rsid w:val="007521BE"/>
    <w:rsid w:val="00754CF2"/>
    <w:rsid w:val="00762776"/>
    <w:rsid w:val="0076659B"/>
    <w:rsid w:val="007A3D4E"/>
    <w:rsid w:val="007B2A91"/>
    <w:rsid w:val="007D6B55"/>
    <w:rsid w:val="007E276E"/>
    <w:rsid w:val="007F5B57"/>
    <w:rsid w:val="0080079E"/>
    <w:rsid w:val="0080109B"/>
    <w:rsid w:val="00806C6D"/>
    <w:rsid w:val="00813CAB"/>
    <w:rsid w:val="0084290A"/>
    <w:rsid w:val="00843190"/>
    <w:rsid w:val="008442C1"/>
    <w:rsid w:val="008447E4"/>
    <w:rsid w:val="00860D1A"/>
    <w:rsid w:val="00866ABD"/>
    <w:rsid w:val="0087132B"/>
    <w:rsid w:val="00894A7E"/>
    <w:rsid w:val="008A4277"/>
    <w:rsid w:val="008D4E76"/>
    <w:rsid w:val="00915CAB"/>
    <w:rsid w:val="00921007"/>
    <w:rsid w:val="00927379"/>
    <w:rsid w:val="009374B3"/>
    <w:rsid w:val="00980744"/>
    <w:rsid w:val="00997F7B"/>
    <w:rsid w:val="009A0005"/>
    <w:rsid w:val="009B13E7"/>
    <w:rsid w:val="009C7118"/>
    <w:rsid w:val="009D213F"/>
    <w:rsid w:val="009E0E11"/>
    <w:rsid w:val="009E1FB4"/>
    <w:rsid w:val="009E29BB"/>
    <w:rsid w:val="009E6F69"/>
    <w:rsid w:val="00A1059B"/>
    <w:rsid w:val="00A11BD2"/>
    <w:rsid w:val="00A22E47"/>
    <w:rsid w:val="00A438AD"/>
    <w:rsid w:val="00A47788"/>
    <w:rsid w:val="00A54229"/>
    <w:rsid w:val="00A66D0E"/>
    <w:rsid w:val="00A75238"/>
    <w:rsid w:val="00A92309"/>
    <w:rsid w:val="00A9499A"/>
    <w:rsid w:val="00A97BD2"/>
    <w:rsid w:val="00AA6D12"/>
    <w:rsid w:val="00AD391F"/>
    <w:rsid w:val="00AE0334"/>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0D47"/>
    <w:rsid w:val="00BE2BDE"/>
    <w:rsid w:val="00BE61BF"/>
    <w:rsid w:val="00C21140"/>
    <w:rsid w:val="00C2153B"/>
    <w:rsid w:val="00C33A62"/>
    <w:rsid w:val="00C33D45"/>
    <w:rsid w:val="00C51124"/>
    <w:rsid w:val="00C56A5E"/>
    <w:rsid w:val="00C67F68"/>
    <w:rsid w:val="00C7182B"/>
    <w:rsid w:val="00C76B87"/>
    <w:rsid w:val="00C83A98"/>
    <w:rsid w:val="00C913AA"/>
    <w:rsid w:val="00CA48E3"/>
    <w:rsid w:val="00CB6E4F"/>
    <w:rsid w:val="00CC5A2E"/>
    <w:rsid w:val="00CD333F"/>
    <w:rsid w:val="00CE6CBC"/>
    <w:rsid w:val="00CE7BCB"/>
    <w:rsid w:val="00CF40AA"/>
    <w:rsid w:val="00D12DAF"/>
    <w:rsid w:val="00D41151"/>
    <w:rsid w:val="00D463ED"/>
    <w:rsid w:val="00D71F79"/>
    <w:rsid w:val="00D90F2B"/>
    <w:rsid w:val="00DB18E5"/>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B3A9B"/>
    <w:rsid w:val="00EF515D"/>
    <w:rsid w:val="00F04912"/>
    <w:rsid w:val="00F0553C"/>
    <w:rsid w:val="00F12296"/>
    <w:rsid w:val="00F47252"/>
    <w:rsid w:val="00F52F96"/>
    <w:rsid w:val="00FA4AF7"/>
    <w:rsid w:val="00FB57AF"/>
    <w:rsid w:val="00FC256A"/>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9B1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748D6-7F64-4E71-A803-50428270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2023-08-23T05:38:00Z</dcterms:modified>
</cp:coreProperties>
</file>